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0778B4" w:rsidRPr="000778B4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778B4" w:rsidRDefault="00D67C9E">
            <w:pPr>
              <w:pStyle w:val="aff6"/>
              <w:rPr>
                <w:color w:val="000000" w:themeColor="text1"/>
              </w:rPr>
            </w:pPr>
          </w:p>
          <w:p w:rsidR="00000000" w:rsidRPr="000778B4" w:rsidRDefault="00D67C9E">
            <w:pPr>
              <w:pStyle w:val="afff"/>
              <w:rPr>
                <w:color w:val="000000" w:themeColor="text1"/>
              </w:rPr>
            </w:pPr>
            <w:r w:rsidRPr="000778B4">
              <w:rPr>
                <w:rStyle w:val="a4"/>
                <w:color w:val="000000" w:themeColor="text1"/>
              </w:rPr>
              <w:t>[</w:t>
            </w:r>
            <w:r w:rsidRPr="000778B4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0778B4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0778B4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778B4" w:rsidRDefault="00D67C9E">
            <w:pPr>
              <w:pStyle w:val="aff6"/>
              <w:jc w:val="right"/>
              <w:rPr>
                <w:color w:val="000000" w:themeColor="text1"/>
              </w:rPr>
            </w:pPr>
            <w:r w:rsidRPr="000778B4">
              <w:rPr>
                <w:color w:val="000000" w:themeColor="text1"/>
              </w:rPr>
              <w:t>Утверждаю</w:t>
            </w:r>
          </w:p>
          <w:p w:rsidR="00000000" w:rsidRPr="000778B4" w:rsidRDefault="00D67C9E">
            <w:pPr>
              <w:pStyle w:val="aff6"/>
              <w:jc w:val="right"/>
              <w:rPr>
                <w:color w:val="000000" w:themeColor="text1"/>
              </w:rPr>
            </w:pPr>
            <w:r w:rsidRPr="000778B4">
              <w:rPr>
                <w:color w:val="000000" w:themeColor="text1"/>
              </w:rPr>
              <w:t>[</w:t>
            </w:r>
            <w:r w:rsidRPr="000778B4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0778B4">
              <w:rPr>
                <w:rStyle w:val="a3"/>
                <w:color w:val="000000" w:themeColor="text1"/>
              </w:rPr>
              <w:br/>
            </w:r>
            <w:r w:rsidRPr="000778B4">
              <w:rPr>
                <w:rStyle w:val="a3"/>
                <w:color w:val="000000" w:themeColor="text1"/>
              </w:rPr>
              <w:t>должностного лица, уполномоченного утверждать</w:t>
            </w:r>
            <w:r w:rsidRPr="000778B4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0778B4">
              <w:rPr>
                <w:color w:val="000000" w:themeColor="text1"/>
              </w:rPr>
              <w:t>]</w:t>
            </w:r>
          </w:p>
          <w:p w:rsidR="00000000" w:rsidRPr="000778B4" w:rsidRDefault="00D67C9E">
            <w:pPr>
              <w:pStyle w:val="aff6"/>
              <w:jc w:val="center"/>
              <w:rPr>
                <w:color w:val="000000" w:themeColor="text1"/>
              </w:rPr>
            </w:pPr>
            <w:r w:rsidRPr="000778B4">
              <w:rPr>
                <w:color w:val="000000" w:themeColor="text1"/>
              </w:rPr>
              <w:t>[</w:t>
            </w:r>
            <w:r w:rsidRPr="000778B4">
              <w:rPr>
                <w:rStyle w:val="a3"/>
                <w:color w:val="000000" w:themeColor="text1"/>
              </w:rPr>
              <w:t>число, месяц, год</w:t>
            </w:r>
            <w:r w:rsidRPr="000778B4">
              <w:rPr>
                <w:color w:val="000000" w:themeColor="text1"/>
              </w:rPr>
              <w:t>]</w:t>
            </w:r>
          </w:p>
          <w:p w:rsidR="00000000" w:rsidRPr="000778B4" w:rsidRDefault="00D67C9E">
            <w:pPr>
              <w:pStyle w:val="aff6"/>
              <w:jc w:val="center"/>
              <w:rPr>
                <w:color w:val="000000" w:themeColor="text1"/>
              </w:rPr>
            </w:pPr>
            <w:r w:rsidRPr="000778B4">
              <w:rPr>
                <w:color w:val="000000" w:themeColor="text1"/>
              </w:rPr>
              <w:t>М. П.</w:t>
            </w:r>
          </w:p>
        </w:tc>
      </w:tr>
    </w:tbl>
    <w:p w:rsidR="00000000" w:rsidRPr="000778B4" w:rsidRDefault="00D67C9E">
      <w:pPr>
        <w:rPr>
          <w:color w:val="000000" w:themeColor="text1"/>
        </w:rPr>
      </w:pPr>
    </w:p>
    <w:p w:rsidR="00000000" w:rsidRPr="000778B4" w:rsidRDefault="00D67C9E">
      <w:pPr>
        <w:ind w:firstLine="698"/>
        <w:jc w:val="center"/>
        <w:rPr>
          <w:color w:val="000000" w:themeColor="text1"/>
        </w:rPr>
      </w:pPr>
      <w:r w:rsidRPr="000778B4">
        <w:rPr>
          <w:rStyle w:val="a3"/>
          <w:color w:val="000000" w:themeColor="text1"/>
        </w:rPr>
        <w:t>Должностная инструкция</w:t>
      </w:r>
      <w:r w:rsidRPr="000778B4">
        <w:rPr>
          <w:rStyle w:val="a3"/>
          <w:color w:val="000000" w:themeColor="text1"/>
        </w:rPr>
        <w:br/>
      </w:r>
      <w:proofErr w:type="spellStart"/>
      <w:r w:rsidRPr="000778B4">
        <w:rPr>
          <w:rStyle w:val="a3"/>
          <w:color w:val="000000" w:themeColor="text1"/>
        </w:rPr>
        <w:t>документоведа</w:t>
      </w:r>
      <w:proofErr w:type="spellEnd"/>
      <w:r w:rsidRPr="000778B4">
        <w:rPr>
          <w:color w:val="000000" w:themeColor="text1"/>
        </w:rPr>
        <w:t xml:space="preserve"> [</w:t>
      </w:r>
      <w:r w:rsidRPr="000778B4">
        <w:rPr>
          <w:rStyle w:val="a3"/>
          <w:color w:val="000000" w:themeColor="text1"/>
        </w:rPr>
        <w:t>наименование организации, предприятия и т. п.</w:t>
      </w:r>
      <w:r w:rsidRPr="000778B4">
        <w:rPr>
          <w:color w:val="000000" w:themeColor="text1"/>
        </w:rPr>
        <w:t>]</w:t>
      </w:r>
    </w:p>
    <w:p w:rsidR="00000000" w:rsidRPr="000778B4" w:rsidRDefault="000778B4">
      <w:pPr>
        <w:pStyle w:val="afa"/>
        <w:rPr>
          <w:color w:val="000000" w:themeColor="text1"/>
        </w:rPr>
      </w:pPr>
      <w:bookmarkStart w:id="0" w:name="sub_998439992"/>
      <w:r w:rsidRPr="000778B4">
        <w:rPr>
          <w:color w:val="000000" w:themeColor="text1"/>
          <w:sz w:val="16"/>
          <w:szCs w:val="16"/>
        </w:rPr>
        <w:t xml:space="preserve"> </w:t>
      </w:r>
    </w:p>
    <w:bookmarkEnd w:id="0"/>
    <w:p w:rsidR="00000000" w:rsidRPr="000778B4" w:rsidRDefault="00D67C9E">
      <w:pPr>
        <w:rPr>
          <w:color w:val="000000" w:themeColor="text1"/>
        </w:rPr>
      </w:pPr>
      <w:r w:rsidRPr="000778B4">
        <w:rPr>
          <w:color w:val="000000" w:themeColor="text1"/>
        </w:rPr>
        <w:t>Настоящая должностная инстру</w:t>
      </w:r>
      <w:r w:rsidRPr="000778B4">
        <w:rPr>
          <w:color w:val="000000" w:themeColor="text1"/>
        </w:rPr>
        <w:t xml:space="preserve">кция разработана и утверждена в соответствии с положениями </w:t>
      </w:r>
      <w:r w:rsidRPr="000778B4">
        <w:rPr>
          <w:rStyle w:val="a4"/>
          <w:color w:val="000000" w:themeColor="text1"/>
        </w:rPr>
        <w:t>Трудового кодекса</w:t>
      </w:r>
      <w:r w:rsidRPr="000778B4">
        <w:rPr>
          <w:color w:val="000000" w:themeColor="text1"/>
        </w:rPr>
        <w:t xml:space="preserve"> Российской Федерации, </w:t>
      </w:r>
      <w:r w:rsidRPr="000778B4">
        <w:rPr>
          <w:rStyle w:val="a4"/>
          <w:color w:val="000000" w:themeColor="text1"/>
        </w:rPr>
        <w:t>Единого квалификационного справочника</w:t>
      </w:r>
      <w:r w:rsidRPr="000778B4">
        <w:rPr>
          <w:color w:val="000000" w:themeColor="text1"/>
        </w:rPr>
        <w:t xml:space="preserve"> должностей руководителей, специалистов и служащих,</w:t>
      </w:r>
      <w:r w:rsidRPr="000778B4">
        <w:rPr>
          <w:color w:val="000000" w:themeColor="text1"/>
        </w:rPr>
        <w:t xml:space="preserve"> 4-е издание, утв. </w:t>
      </w:r>
      <w:r w:rsidRPr="000778B4">
        <w:rPr>
          <w:rStyle w:val="a4"/>
          <w:color w:val="000000" w:themeColor="text1"/>
        </w:rPr>
        <w:t>постановлением</w:t>
      </w:r>
      <w:r w:rsidRPr="000778B4">
        <w:rPr>
          <w:color w:val="000000" w:themeColor="text1"/>
        </w:rPr>
        <w:t xml:space="preserve"> Минтруда РФ от 21.08.1998 г. N 37, и иных нормативно-правовых актов, регулирующих трудовые правоотношения.</w:t>
      </w:r>
    </w:p>
    <w:p w:rsidR="00000000" w:rsidRPr="000778B4" w:rsidRDefault="00D67C9E">
      <w:pPr>
        <w:rPr>
          <w:color w:val="000000" w:themeColor="text1"/>
        </w:rPr>
      </w:pPr>
    </w:p>
    <w:p w:rsidR="00000000" w:rsidRPr="000778B4" w:rsidRDefault="00D67C9E">
      <w:pPr>
        <w:pStyle w:val="1"/>
        <w:rPr>
          <w:color w:val="000000" w:themeColor="text1"/>
        </w:rPr>
      </w:pPr>
      <w:bookmarkStart w:id="1" w:name="sub_100"/>
      <w:r w:rsidRPr="000778B4">
        <w:rPr>
          <w:color w:val="000000" w:themeColor="text1"/>
        </w:rPr>
        <w:t>1. Общие положения</w:t>
      </w:r>
    </w:p>
    <w:bookmarkEnd w:id="1"/>
    <w:p w:rsidR="00000000" w:rsidRPr="000778B4" w:rsidRDefault="00D67C9E">
      <w:pPr>
        <w:rPr>
          <w:color w:val="000000" w:themeColor="text1"/>
        </w:rPr>
      </w:pPr>
    </w:p>
    <w:p w:rsidR="00000000" w:rsidRPr="000778B4" w:rsidRDefault="00D67C9E">
      <w:pPr>
        <w:rPr>
          <w:color w:val="000000" w:themeColor="text1"/>
        </w:rPr>
      </w:pPr>
      <w:r w:rsidRPr="000778B4">
        <w:rPr>
          <w:color w:val="000000" w:themeColor="text1"/>
        </w:rPr>
        <w:t xml:space="preserve">1.1. </w:t>
      </w:r>
      <w:proofErr w:type="spellStart"/>
      <w:r w:rsidRPr="000778B4">
        <w:rPr>
          <w:color w:val="000000" w:themeColor="text1"/>
        </w:rPr>
        <w:t>Документовед</w:t>
      </w:r>
      <w:proofErr w:type="spellEnd"/>
      <w:r w:rsidRPr="000778B4">
        <w:rPr>
          <w:color w:val="000000" w:themeColor="text1"/>
        </w:rPr>
        <w:t xml:space="preserve"> относится к категории специал</w:t>
      </w:r>
      <w:r w:rsidRPr="000778B4">
        <w:rPr>
          <w:color w:val="000000" w:themeColor="text1"/>
        </w:rPr>
        <w:t>истов и непосредственно подчиняется [</w:t>
      </w:r>
      <w:r w:rsidRPr="000778B4">
        <w:rPr>
          <w:rStyle w:val="a3"/>
          <w:color w:val="000000" w:themeColor="text1"/>
        </w:rPr>
        <w:t>наименование должности непосредственного руководителя</w:t>
      </w:r>
      <w:r w:rsidRPr="000778B4">
        <w:rPr>
          <w:color w:val="000000" w:themeColor="text1"/>
        </w:rPr>
        <w:t>].</w:t>
      </w:r>
    </w:p>
    <w:p w:rsidR="00000000" w:rsidRPr="000778B4" w:rsidRDefault="00D67C9E">
      <w:pPr>
        <w:rPr>
          <w:color w:val="000000" w:themeColor="text1"/>
        </w:rPr>
      </w:pPr>
      <w:r w:rsidRPr="000778B4">
        <w:rPr>
          <w:color w:val="000000" w:themeColor="text1"/>
        </w:rPr>
        <w:t xml:space="preserve">1.2. На должность </w:t>
      </w:r>
      <w:proofErr w:type="spellStart"/>
      <w:r w:rsidRPr="000778B4">
        <w:rPr>
          <w:color w:val="000000" w:themeColor="text1"/>
        </w:rPr>
        <w:t>документоведа</w:t>
      </w:r>
      <w:proofErr w:type="spellEnd"/>
      <w:r w:rsidRPr="000778B4">
        <w:rPr>
          <w:color w:val="000000" w:themeColor="text1"/>
        </w:rPr>
        <w:t xml:space="preserve"> назначается лицо, имеющее высшее профессиональное образование без предъявления требований к стажу работы.</w:t>
      </w:r>
    </w:p>
    <w:p w:rsidR="00000000" w:rsidRPr="000778B4" w:rsidRDefault="00D67C9E">
      <w:pPr>
        <w:rPr>
          <w:color w:val="000000" w:themeColor="text1"/>
        </w:rPr>
      </w:pPr>
      <w:r w:rsidRPr="000778B4">
        <w:rPr>
          <w:color w:val="000000" w:themeColor="text1"/>
        </w:rPr>
        <w:t xml:space="preserve">1.3. </w:t>
      </w:r>
      <w:proofErr w:type="spellStart"/>
      <w:r w:rsidRPr="000778B4">
        <w:rPr>
          <w:color w:val="000000" w:themeColor="text1"/>
        </w:rPr>
        <w:t>Документовед</w:t>
      </w:r>
      <w:proofErr w:type="spellEnd"/>
      <w:r w:rsidRPr="000778B4">
        <w:rPr>
          <w:color w:val="000000" w:themeColor="text1"/>
        </w:rPr>
        <w:t xml:space="preserve"> должен </w:t>
      </w:r>
      <w:r w:rsidRPr="000778B4">
        <w:rPr>
          <w:color w:val="000000" w:themeColor="text1"/>
        </w:rPr>
        <w:t>знать:</w:t>
      </w:r>
    </w:p>
    <w:p w:rsidR="00000000" w:rsidRPr="000778B4" w:rsidRDefault="00D67C9E">
      <w:pPr>
        <w:rPr>
          <w:color w:val="000000" w:themeColor="text1"/>
        </w:rPr>
      </w:pPr>
      <w:proofErr w:type="gramStart"/>
      <w:r w:rsidRPr="000778B4">
        <w:rPr>
          <w:color w:val="000000" w:themeColor="text1"/>
        </w:rPr>
        <w:t>- законодательные и нормативные правовые акты, постановления, распоряжения, приказы, другие руководящие и нормативные документы вышестоящих органов, касающиеся документационного обеспечения управления;</w:t>
      </w:r>
      <w:proofErr w:type="gramEnd"/>
    </w:p>
    <w:p w:rsidR="00000000" w:rsidRPr="000778B4" w:rsidRDefault="00D67C9E">
      <w:pPr>
        <w:rPr>
          <w:color w:val="000000" w:themeColor="text1"/>
        </w:rPr>
      </w:pPr>
      <w:r w:rsidRPr="000778B4">
        <w:rPr>
          <w:color w:val="000000" w:themeColor="text1"/>
        </w:rPr>
        <w:t>- порядок планирования, проектирования и технол</w:t>
      </w:r>
      <w:r w:rsidRPr="000778B4">
        <w:rPr>
          <w:color w:val="000000" w:themeColor="text1"/>
        </w:rPr>
        <w:t>огию работы на базе организационной и вычислительной техники служб документационного обеспечения управления; методы исследования, анализа, проектирования и развития документационных систем;</w:t>
      </w:r>
    </w:p>
    <w:p w:rsidR="00000000" w:rsidRPr="000778B4" w:rsidRDefault="00D67C9E">
      <w:pPr>
        <w:rPr>
          <w:color w:val="000000" w:themeColor="text1"/>
        </w:rPr>
      </w:pPr>
      <w:r w:rsidRPr="000778B4">
        <w:rPr>
          <w:color w:val="000000" w:themeColor="text1"/>
        </w:rPr>
        <w:t>- порядок оформления, классификации, хранения, экспертизы ценности документов;</w:t>
      </w:r>
    </w:p>
    <w:p w:rsidR="00000000" w:rsidRPr="000778B4" w:rsidRDefault="00D67C9E">
      <w:pPr>
        <w:rPr>
          <w:color w:val="000000" w:themeColor="text1"/>
        </w:rPr>
      </w:pPr>
      <w:r w:rsidRPr="000778B4">
        <w:rPr>
          <w:color w:val="000000" w:themeColor="text1"/>
        </w:rPr>
        <w:t>- организацию архивного дела;</w:t>
      </w:r>
    </w:p>
    <w:p w:rsidR="00000000" w:rsidRPr="000778B4" w:rsidRDefault="00D67C9E">
      <w:pPr>
        <w:rPr>
          <w:color w:val="000000" w:themeColor="text1"/>
        </w:rPr>
      </w:pPr>
      <w:r w:rsidRPr="000778B4">
        <w:rPr>
          <w:color w:val="000000" w:themeColor="text1"/>
        </w:rPr>
        <w:t>- нормативные и методические документы по проектированию и эксплуатации автоматизированных информационных систем управления;</w:t>
      </w:r>
    </w:p>
    <w:p w:rsidR="00000000" w:rsidRPr="000778B4" w:rsidRDefault="00D67C9E">
      <w:pPr>
        <w:rPr>
          <w:color w:val="000000" w:themeColor="text1"/>
        </w:rPr>
      </w:pPr>
      <w:r w:rsidRPr="000778B4">
        <w:rPr>
          <w:color w:val="000000" w:themeColor="text1"/>
        </w:rPr>
        <w:t>- основы программирова</w:t>
      </w:r>
      <w:r w:rsidRPr="000778B4">
        <w:rPr>
          <w:color w:val="000000" w:themeColor="text1"/>
        </w:rPr>
        <w:t>ния;</w:t>
      </w:r>
    </w:p>
    <w:p w:rsidR="00000000" w:rsidRPr="000778B4" w:rsidRDefault="00D67C9E">
      <w:pPr>
        <w:rPr>
          <w:color w:val="000000" w:themeColor="text1"/>
        </w:rPr>
      </w:pPr>
      <w:r w:rsidRPr="000778B4">
        <w:rPr>
          <w:color w:val="000000" w:themeColor="text1"/>
        </w:rPr>
        <w:t xml:space="preserve">- методы проектирования и актуализации баз и банков данных; основы эргономики, социальной психологии, социологии; </w:t>
      </w:r>
      <w:proofErr w:type="spellStart"/>
      <w:r w:rsidRPr="000778B4">
        <w:rPr>
          <w:color w:val="000000" w:themeColor="text1"/>
        </w:rPr>
        <w:t>документообразование</w:t>
      </w:r>
      <w:proofErr w:type="spellEnd"/>
      <w:r w:rsidRPr="000778B4">
        <w:rPr>
          <w:color w:val="000000" w:themeColor="text1"/>
        </w:rPr>
        <w:t>;</w:t>
      </w:r>
    </w:p>
    <w:p w:rsidR="00000000" w:rsidRPr="000778B4" w:rsidRDefault="00D67C9E">
      <w:pPr>
        <w:rPr>
          <w:color w:val="000000" w:themeColor="text1"/>
        </w:rPr>
      </w:pPr>
      <w:r w:rsidRPr="000778B4">
        <w:rPr>
          <w:color w:val="000000" w:themeColor="text1"/>
        </w:rPr>
        <w:t>- отечественный и зарубежный опыт в области документационного обеспечения управления; основы экономики, организации</w:t>
      </w:r>
      <w:r w:rsidRPr="000778B4">
        <w:rPr>
          <w:color w:val="000000" w:themeColor="text1"/>
        </w:rPr>
        <w:t xml:space="preserve"> труда и управления;</w:t>
      </w:r>
    </w:p>
    <w:p w:rsidR="00000000" w:rsidRPr="000778B4" w:rsidRDefault="00D67C9E">
      <w:pPr>
        <w:rPr>
          <w:color w:val="000000" w:themeColor="text1"/>
        </w:rPr>
      </w:pPr>
      <w:r w:rsidRPr="000778B4">
        <w:rPr>
          <w:color w:val="000000" w:themeColor="text1"/>
        </w:rPr>
        <w:t xml:space="preserve">- </w:t>
      </w:r>
      <w:r w:rsidRPr="000778B4">
        <w:rPr>
          <w:rStyle w:val="a4"/>
          <w:color w:val="000000" w:themeColor="text1"/>
        </w:rPr>
        <w:t>законодательство</w:t>
      </w:r>
      <w:r w:rsidRPr="000778B4">
        <w:rPr>
          <w:color w:val="000000" w:themeColor="text1"/>
        </w:rPr>
        <w:t xml:space="preserve"> о труде;</w:t>
      </w:r>
    </w:p>
    <w:p w:rsidR="00000000" w:rsidRPr="000778B4" w:rsidRDefault="00D67C9E">
      <w:pPr>
        <w:rPr>
          <w:color w:val="000000" w:themeColor="text1"/>
        </w:rPr>
      </w:pPr>
      <w:r w:rsidRPr="000778B4">
        <w:rPr>
          <w:color w:val="000000" w:themeColor="text1"/>
        </w:rPr>
        <w:t>- правила внутреннего трудового распорядка;</w:t>
      </w:r>
    </w:p>
    <w:p w:rsidR="00000000" w:rsidRPr="000778B4" w:rsidRDefault="00D67C9E">
      <w:pPr>
        <w:rPr>
          <w:color w:val="000000" w:themeColor="text1"/>
        </w:rPr>
      </w:pPr>
      <w:r w:rsidRPr="000778B4">
        <w:rPr>
          <w:color w:val="000000" w:themeColor="text1"/>
        </w:rPr>
        <w:t>- правила и нормы охраны труда.</w:t>
      </w:r>
    </w:p>
    <w:p w:rsidR="00000000" w:rsidRPr="000778B4" w:rsidRDefault="00D67C9E">
      <w:pPr>
        <w:rPr>
          <w:color w:val="000000" w:themeColor="text1"/>
        </w:rPr>
      </w:pPr>
    </w:p>
    <w:p w:rsidR="00000000" w:rsidRPr="000778B4" w:rsidRDefault="00D67C9E">
      <w:pPr>
        <w:pStyle w:val="1"/>
        <w:rPr>
          <w:color w:val="000000" w:themeColor="text1"/>
        </w:rPr>
      </w:pPr>
      <w:bookmarkStart w:id="2" w:name="sub_200"/>
      <w:r w:rsidRPr="000778B4">
        <w:rPr>
          <w:color w:val="000000" w:themeColor="text1"/>
        </w:rPr>
        <w:t>2. Должностные обязанности</w:t>
      </w:r>
    </w:p>
    <w:bookmarkEnd w:id="2"/>
    <w:p w:rsidR="00000000" w:rsidRPr="000778B4" w:rsidRDefault="00D67C9E">
      <w:pPr>
        <w:rPr>
          <w:color w:val="000000" w:themeColor="text1"/>
        </w:rPr>
      </w:pPr>
    </w:p>
    <w:p w:rsidR="00000000" w:rsidRPr="000778B4" w:rsidRDefault="00D67C9E">
      <w:pPr>
        <w:rPr>
          <w:color w:val="000000" w:themeColor="text1"/>
        </w:rPr>
      </w:pPr>
      <w:proofErr w:type="spellStart"/>
      <w:r w:rsidRPr="000778B4">
        <w:rPr>
          <w:color w:val="000000" w:themeColor="text1"/>
        </w:rPr>
        <w:lastRenderedPageBreak/>
        <w:t>Документовед</w:t>
      </w:r>
      <w:proofErr w:type="spellEnd"/>
      <w:r w:rsidRPr="000778B4">
        <w:rPr>
          <w:color w:val="000000" w:themeColor="text1"/>
        </w:rPr>
        <w:t>:</w:t>
      </w:r>
    </w:p>
    <w:p w:rsidR="00000000" w:rsidRPr="000778B4" w:rsidRDefault="00D67C9E">
      <w:pPr>
        <w:rPr>
          <w:color w:val="000000" w:themeColor="text1"/>
        </w:rPr>
      </w:pPr>
      <w:r w:rsidRPr="000778B4">
        <w:rPr>
          <w:color w:val="000000" w:themeColor="text1"/>
        </w:rPr>
        <w:t>2.1. Разрабатывает и внедряет технолог</w:t>
      </w:r>
      <w:r w:rsidRPr="000778B4">
        <w:rPr>
          <w:color w:val="000000" w:themeColor="text1"/>
        </w:rPr>
        <w:t>ические процессы работы с документами и документной информацией на основе использования организационной и вычислительной техники (учет, контроль исполнения, оперативное хранение, справочная работа).</w:t>
      </w:r>
    </w:p>
    <w:p w:rsidR="00000000" w:rsidRPr="000778B4" w:rsidRDefault="00D67C9E">
      <w:pPr>
        <w:rPr>
          <w:color w:val="000000" w:themeColor="text1"/>
        </w:rPr>
      </w:pPr>
      <w:r w:rsidRPr="000778B4">
        <w:rPr>
          <w:color w:val="000000" w:themeColor="text1"/>
        </w:rPr>
        <w:t>2.2. Принимает участие в планировании, организации и сове</w:t>
      </w:r>
      <w:r w:rsidRPr="000778B4">
        <w:rPr>
          <w:color w:val="000000" w:themeColor="text1"/>
        </w:rPr>
        <w:t xml:space="preserve">ршенствовании деятельности службы документационного обеспечения управления, осуществляет </w:t>
      </w:r>
      <w:proofErr w:type="gramStart"/>
      <w:r w:rsidRPr="000778B4">
        <w:rPr>
          <w:color w:val="000000" w:themeColor="text1"/>
        </w:rPr>
        <w:t>контроль за</w:t>
      </w:r>
      <w:proofErr w:type="gramEnd"/>
      <w:r w:rsidRPr="000778B4">
        <w:rPr>
          <w:color w:val="000000" w:themeColor="text1"/>
        </w:rPr>
        <w:t xml:space="preserve"> состоянием делопроизводства.</w:t>
      </w:r>
    </w:p>
    <w:p w:rsidR="00000000" w:rsidRPr="000778B4" w:rsidRDefault="00D67C9E">
      <w:pPr>
        <w:rPr>
          <w:color w:val="000000" w:themeColor="text1"/>
        </w:rPr>
      </w:pPr>
      <w:r w:rsidRPr="000778B4">
        <w:rPr>
          <w:color w:val="000000" w:themeColor="text1"/>
        </w:rPr>
        <w:t xml:space="preserve">2.3. Подготавливает предложения по обеспечению эргономических условий труда, рационализации рабочих </w:t>
      </w:r>
      <w:proofErr w:type="gramStart"/>
      <w:r w:rsidRPr="000778B4">
        <w:rPr>
          <w:color w:val="000000" w:themeColor="text1"/>
        </w:rPr>
        <w:t>мест работников службы док</w:t>
      </w:r>
      <w:r w:rsidRPr="000778B4">
        <w:rPr>
          <w:color w:val="000000" w:themeColor="text1"/>
        </w:rPr>
        <w:t>ументационного обеспечения управления</w:t>
      </w:r>
      <w:proofErr w:type="gramEnd"/>
      <w:r w:rsidRPr="000778B4">
        <w:rPr>
          <w:color w:val="000000" w:themeColor="text1"/>
        </w:rPr>
        <w:t>.</w:t>
      </w:r>
    </w:p>
    <w:p w:rsidR="00000000" w:rsidRPr="000778B4" w:rsidRDefault="00D67C9E">
      <w:pPr>
        <w:rPr>
          <w:color w:val="000000" w:themeColor="text1"/>
        </w:rPr>
      </w:pPr>
      <w:r w:rsidRPr="000778B4">
        <w:rPr>
          <w:color w:val="000000" w:themeColor="text1"/>
        </w:rPr>
        <w:t>2.4. Разрабатывает унифицированные системы документации и табели документов различного назначения и уровня управления, классификаторы документной информации.</w:t>
      </w:r>
    </w:p>
    <w:p w:rsidR="00000000" w:rsidRPr="000778B4" w:rsidRDefault="00D67C9E">
      <w:pPr>
        <w:rPr>
          <w:color w:val="000000" w:themeColor="text1"/>
        </w:rPr>
      </w:pPr>
      <w:r w:rsidRPr="000778B4">
        <w:rPr>
          <w:color w:val="000000" w:themeColor="text1"/>
        </w:rPr>
        <w:t>2.5. Организует внедрение систем ведения документации.</w:t>
      </w:r>
    </w:p>
    <w:p w:rsidR="00000000" w:rsidRPr="000778B4" w:rsidRDefault="00D67C9E">
      <w:pPr>
        <w:rPr>
          <w:color w:val="000000" w:themeColor="text1"/>
        </w:rPr>
      </w:pPr>
      <w:r w:rsidRPr="000778B4">
        <w:rPr>
          <w:color w:val="000000" w:themeColor="text1"/>
        </w:rPr>
        <w:t>2.6.</w:t>
      </w:r>
      <w:r w:rsidRPr="000778B4">
        <w:rPr>
          <w:color w:val="000000" w:themeColor="text1"/>
        </w:rPr>
        <w:t xml:space="preserve"> Принимает меры по упорядочению состава документов и информационных показателей, сокращению их количества и оптимизации документопотоков.</w:t>
      </w:r>
    </w:p>
    <w:p w:rsidR="00000000" w:rsidRPr="000778B4" w:rsidRDefault="00D67C9E">
      <w:pPr>
        <w:rPr>
          <w:color w:val="000000" w:themeColor="text1"/>
        </w:rPr>
      </w:pPr>
      <w:r w:rsidRPr="000778B4">
        <w:rPr>
          <w:color w:val="000000" w:themeColor="text1"/>
        </w:rPr>
        <w:t>2.7. Участвует в отборе документов, передаваемых на государственное хранение, организации хранения и экспертизе ценнос</w:t>
      </w:r>
      <w:r w:rsidRPr="000778B4">
        <w:rPr>
          <w:color w:val="000000" w:themeColor="text1"/>
        </w:rPr>
        <w:t>ти документов.</w:t>
      </w:r>
    </w:p>
    <w:p w:rsidR="00000000" w:rsidRPr="000778B4" w:rsidRDefault="00D67C9E">
      <w:pPr>
        <w:rPr>
          <w:color w:val="000000" w:themeColor="text1"/>
        </w:rPr>
      </w:pPr>
      <w:r w:rsidRPr="000778B4">
        <w:rPr>
          <w:color w:val="000000" w:themeColor="text1"/>
        </w:rPr>
        <w:t>2.8. Принимает участие в постановке задач, проектировании, эксплуатации и совершенствовании (в части информационного обеспечения) автоматизированных информационных систем и систем управления, а также в разработке новейших информационных техн</w:t>
      </w:r>
      <w:r w:rsidRPr="000778B4">
        <w:rPr>
          <w:color w:val="000000" w:themeColor="text1"/>
        </w:rPr>
        <w:t>ологий (в том числе безбумажных), базирующихся на применении вычислительной и микропроцессорной техники, проектировании и актуализации баз и банков данных.</w:t>
      </w:r>
    </w:p>
    <w:p w:rsidR="00000000" w:rsidRPr="000778B4" w:rsidRDefault="00D67C9E">
      <w:pPr>
        <w:rPr>
          <w:color w:val="000000" w:themeColor="text1"/>
        </w:rPr>
      </w:pPr>
      <w:r w:rsidRPr="000778B4">
        <w:rPr>
          <w:color w:val="000000" w:themeColor="text1"/>
        </w:rPr>
        <w:t>2.9. Изучает и обобщает передовой отечественный и зарубежный опыт в области документационного обеспе</w:t>
      </w:r>
      <w:r w:rsidRPr="000778B4">
        <w:rPr>
          <w:color w:val="000000" w:themeColor="text1"/>
        </w:rPr>
        <w:t>чения управления, разрабатывает нормативно-методические документы по вопросам документационного обеспечения.</w:t>
      </w:r>
    </w:p>
    <w:p w:rsidR="00000000" w:rsidRPr="000778B4" w:rsidRDefault="00D67C9E">
      <w:pPr>
        <w:rPr>
          <w:color w:val="000000" w:themeColor="text1"/>
        </w:rPr>
      </w:pPr>
      <w:r w:rsidRPr="000778B4">
        <w:rPr>
          <w:color w:val="000000" w:themeColor="text1"/>
        </w:rPr>
        <w:t xml:space="preserve">2.10. Принимает участие в работе по подбору, расстановке и повышению </w:t>
      </w:r>
      <w:proofErr w:type="gramStart"/>
      <w:r w:rsidRPr="000778B4">
        <w:rPr>
          <w:color w:val="000000" w:themeColor="text1"/>
        </w:rPr>
        <w:t>квалификации кадров службы документационного обеспечения управления</w:t>
      </w:r>
      <w:proofErr w:type="gramEnd"/>
      <w:r w:rsidRPr="000778B4">
        <w:rPr>
          <w:color w:val="000000" w:themeColor="text1"/>
        </w:rPr>
        <w:t>.</w:t>
      </w:r>
    </w:p>
    <w:p w:rsidR="00000000" w:rsidRPr="000778B4" w:rsidRDefault="00D67C9E">
      <w:pPr>
        <w:rPr>
          <w:color w:val="000000" w:themeColor="text1"/>
        </w:rPr>
      </w:pPr>
    </w:p>
    <w:p w:rsidR="00000000" w:rsidRPr="000778B4" w:rsidRDefault="00D67C9E">
      <w:pPr>
        <w:pStyle w:val="1"/>
        <w:rPr>
          <w:color w:val="000000" w:themeColor="text1"/>
        </w:rPr>
      </w:pPr>
      <w:bookmarkStart w:id="3" w:name="sub_300"/>
      <w:r w:rsidRPr="000778B4">
        <w:rPr>
          <w:color w:val="000000" w:themeColor="text1"/>
        </w:rPr>
        <w:t>3</w:t>
      </w:r>
      <w:r w:rsidRPr="000778B4">
        <w:rPr>
          <w:color w:val="000000" w:themeColor="text1"/>
        </w:rPr>
        <w:t>. Права</w:t>
      </w:r>
    </w:p>
    <w:bookmarkEnd w:id="3"/>
    <w:p w:rsidR="00000000" w:rsidRPr="000778B4" w:rsidRDefault="00D67C9E">
      <w:pPr>
        <w:rPr>
          <w:color w:val="000000" w:themeColor="text1"/>
        </w:rPr>
      </w:pPr>
    </w:p>
    <w:p w:rsidR="00000000" w:rsidRPr="000778B4" w:rsidRDefault="00D67C9E">
      <w:pPr>
        <w:rPr>
          <w:color w:val="000000" w:themeColor="text1"/>
        </w:rPr>
      </w:pPr>
      <w:proofErr w:type="spellStart"/>
      <w:r w:rsidRPr="000778B4">
        <w:rPr>
          <w:color w:val="000000" w:themeColor="text1"/>
        </w:rPr>
        <w:t>Документовед</w:t>
      </w:r>
      <w:proofErr w:type="spellEnd"/>
      <w:r w:rsidRPr="000778B4">
        <w:rPr>
          <w:color w:val="000000" w:themeColor="text1"/>
        </w:rPr>
        <w:t xml:space="preserve"> имеет право:</w:t>
      </w:r>
    </w:p>
    <w:p w:rsidR="00000000" w:rsidRPr="000778B4" w:rsidRDefault="00D67C9E">
      <w:pPr>
        <w:rPr>
          <w:color w:val="000000" w:themeColor="text1"/>
        </w:rPr>
      </w:pPr>
      <w:r w:rsidRPr="000778B4">
        <w:rPr>
          <w:color w:val="000000" w:themeColor="text1"/>
        </w:rPr>
        <w:t xml:space="preserve">3.1. На все предусмотренные </w:t>
      </w:r>
      <w:r w:rsidRPr="000778B4">
        <w:rPr>
          <w:rStyle w:val="a4"/>
          <w:color w:val="000000" w:themeColor="text1"/>
        </w:rPr>
        <w:t>законодательством</w:t>
      </w:r>
      <w:r w:rsidRPr="000778B4">
        <w:rPr>
          <w:color w:val="000000" w:themeColor="text1"/>
        </w:rPr>
        <w:t xml:space="preserve"> социальные гарантии.</w:t>
      </w:r>
    </w:p>
    <w:p w:rsidR="00000000" w:rsidRPr="000778B4" w:rsidRDefault="00D67C9E">
      <w:pPr>
        <w:rPr>
          <w:color w:val="000000" w:themeColor="text1"/>
        </w:rPr>
      </w:pPr>
      <w:r w:rsidRPr="000778B4">
        <w:rPr>
          <w:color w:val="000000" w:themeColor="text1"/>
        </w:rPr>
        <w:t>3.2. Знакомиться с проектами решений руководства [</w:t>
      </w:r>
      <w:r w:rsidRPr="000778B4">
        <w:rPr>
          <w:rStyle w:val="a3"/>
          <w:color w:val="000000" w:themeColor="text1"/>
        </w:rPr>
        <w:t>предприятия, учреждения, организации</w:t>
      </w:r>
      <w:r w:rsidRPr="000778B4">
        <w:rPr>
          <w:color w:val="000000" w:themeColor="text1"/>
        </w:rPr>
        <w:t>], касающимися его дея</w:t>
      </w:r>
      <w:r w:rsidRPr="000778B4">
        <w:rPr>
          <w:color w:val="000000" w:themeColor="text1"/>
        </w:rPr>
        <w:t>тельности.</w:t>
      </w:r>
    </w:p>
    <w:p w:rsidR="00000000" w:rsidRPr="000778B4" w:rsidRDefault="00D67C9E">
      <w:pPr>
        <w:rPr>
          <w:color w:val="000000" w:themeColor="text1"/>
        </w:rPr>
      </w:pPr>
      <w:r w:rsidRPr="000778B4">
        <w:rPr>
          <w:color w:val="000000" w:themeColor="text1"/>
        </w:rPr>
        <w:t>3.3. Вносить на рассмотрение руководства предложения по совершенствованию работы, связанной с обязанностями, предусмотренными настоящей инструкцией.</w:t>
      </w:r>
    </w:p>
    <w:p w:rsidR="00000000" w:rsidRPr="000778B4" w:rsidRDefault="00D67C9E">
      <w:pPr>
        <w:rPr>
          <w:color w:val="000000" w:themeColor="text1"/>
        </w:rPr>
      </w:pPr>
      <w:r w:rsidRPr="000778B4">
        <w:rPr>
          <w:color w:val="000000" w:themeColor="text1"/>
        </w:rPr>
        <w:t>3.4. Подписывать и визировать документы в пределах своей компетенции.</w:t>
      </w:r>
    </w:p>
    <w:p w:rsidR="00000000" w:rsidRPr="000778B4" w:rsidRDefault="00D67C9E">
      <w:pPr>
        <w:rPr>
          <w:color w:val="000000" w:themeColor="text1"/>
        </w:rPr>
      </w:pPr>
      <w:r w:rsidRPr="000778B4">
        <w:rPr>
          <w:color w:val="000000" w:themeColor="text1"/>
        </w:rPr>
        <w:t>3.5. Осуществлять вза</w:t>
      </w:r>
      <w:r w:rsidRPr="000778B4">
        <w:rPr>
          <w:color w:val="000000" w:themeColor="text1"/>
        </w:rPr>
        <w:t>имодействие с руководителями структурных служб [</w:t>
      </w:r>
      <w:r w:rsidRPr="000778B4">
        <w:rPr>
          <w:rStyle w:val="a3"/>
          <w:color w:val="000000" w:themeColor="text1"/>
        </w:rPr>
        <w:t>предприятия, учреждения, организации</w:t>
      </w:r>
      <w:r w:rsidRPr="000778B4">
        <w:rPr>
          <w:color w:val="000000" w:themeColor="text1"/>
        </w:rPr>
        <w:t>], получать информацию и документы, необходимые для выполнения своих должностных обязанностей.</w:t>
      </w:r>
    </w:p>
    <w:p w:rsidR="00000000" w:rsidRPr="000778B4" w:rsidRDefault="00D67C9E">
      <w:pPr>
        <w:rPr>
          <w:color w:val="000000" w:themeColor="text1"/>
        </w:rPr>
      </w:pPr>
      <w:r w:rsidRPr="000778B4">
        <w:rPr>
          <w:color w:val="000000" w:themeColor="text1"/>
        </w:rPr>
        <w:t>3.6. Требовать от руководства [</w:t>
      </w:r>
      <w:r w:rsidRPr="000778B4">
        <w:rPr>
          <w:rStyle w:val="a3"/>
          <w:color w:val="000000" w:themeColor="text1"/>
        </w:rPr>
        <w:t>предприятия, учреждения, организации</w:t>
      </w:r>
      <w:r w:rsidRPr="000778B4">
        <w:rPr>
          <w:color w:val="000000" w:themeColor="text1"/>
        </w:rPr>
        <w:t>] оказания</w:t>
      </w:r>
      <w:r w:rsidRPr="000778B4">
        <w:rPr>
          <w:color w:val="000000" w:themeColor="text1"/>
        </w:rPr>
        <w:t xml:space="preserve"> содействия в исполнении своих должностных обязанностей и прав.</w:t>
      </w:r>
    </w:p>
    <w:p w:rsidR="00000000" w:rsidRPr="000778B4" w:rsidRDefault="00D67C9E">
      <w:pPr>
        <w:rPr>
          <w:color w:val="000000" w:themeColor="text1"/>
        </w:rPr>
      </w:pPr>
      <w:r w:rsidRPr="000778B4">
        <w:rPr>
          <w:color w:val="000000" w:themeColor="text1"/>
        </w:rPr>
        <w:t>3.7. Повышать свою профессиональную квалификацию.</w:t>
      </w:r>
    </w:p>
    <w:p w:rsidR="00000000" w:rsidRPr="000778B4" w:rsidRDefault="00D67C9E">
      <w:pPr>
        <w:rPr>
          <w:color w:val="000000" w:themeColor="text1"/>
        </w:rPr>
      </w:pPr>
      <w:r w:rsidRPr="000778B4">
        <w:rPr>
          <w:color w:val="000000" w:themeColor="text1"/>
        </w:rPr>
        <w:t xml:space="preserve">3.8. Другие права, предусмотренные </w:t>
      </w:r>
      <w:r w:rsidRPr="000778B4">
        <w:rPr>
          <w:rStyle w:val="a4"/>
          <w:color w:val="000000" w:themeColor="text1"/>
        </w:rPr>
        <w:t>трудовым законодательством</w:t>
      </w:r>
      <w:r w:rsidRPr="000778B4">
        <w:rPr>
          <w:color w:val="000000" w:themeColor="text1"/>
        </w:rPr>
        <w:t>.</w:t>
      </w:r>
    </w:p>
    <w:p w:rsidR="00000000" w:rsidRPr="000778B4" w:rsidRDefault="00D67C9E">
      <w:pPr>
        <w:rPr>
          <w:color w:val="000000" w:themeColor="text1"/>
        </w:rPr>
      </w:pPr>
    </w:p>
    <w:p w:rsidR="00000000" w:rsidRPr="000778B4" w:rsidRDefault="00D67C9E">
      <w:pPr>
        <w:pStyle w:val="1"/>
        <w:rPr>
          <w:color w:val="000000" w:themeColor="text1"/>
        </w:rPr>
      </w:pPr>
      <w:bookmarkStart w:id="4" w:name="sub_400"/>
      <w:r w:rsidRPr="000778B4">
        <w:rPr>
          <w:color w:val="000000" w:themeColor="text1"/>
        </w:rPr>
        <w:t>4. Ответственность</w:t>
      </w:r>
    </w:p>
    <w:bookmarkEnd w:id="4"/>
    <w:p w:rsidR="00000000" w:rsidRPr="000778B4" w:rsidRDefault="00D67C9E">
      <w:pPr>
        <w:rPr>
          <w:color w:val="000000" w:themeColor="text1"/>
        </w:rPr>
      </w:pPr>
    </w:p>
    <w:p w:rsidR="00000000" w:rsidRPr="000778B4" w:rsidRDefault="00D67C9E">
      <w:pPr>
        <w:rPr>
          <w:color w:val="000000" w:themeColor="text1"/>
        </w:rPr>
      </w:pPr>
      <w:proofErr w:type="spellStart"/>
      <w:r w:rsidRPr="000778B4">
        <w:rPr>
          <w:color w:val="000000" w:themeColor="text1"/>
        </w:rPr>
        <w:t>Докумен</w:t>
      </w:r>
      <w:r w:rsidRPr="000778B4">
        <w:rPr>
          <w:color w:val="000000" w:themeColor="text1"/>
        </w:rPr>
        <w:t>товед</w:t>
      </w:r>
      <w:proofErr w:type="spellEnd"/>
      <w:r w:rsidRPr="000778B4">
        <w:rPr>
          <w:color w:val="000000" w:themeColor="text1"/>
        </w:rPr>
        <w:t xml:space="preserve"> несет ответственность:</w:t>
      </w:r>
    </w:p>
    <w:p w:rsidR="00000000" w:rsidRPr="000778B4" w:rsidRDefault="00D67C9E">
      <w:pPr>
        <w:rPr>
          <w:color w:val="000000" w:themeColor="text1"/>
        </w:rPr>
      </w:pPr>
      <w:r w:rsidRPr="000778B4">
        <w:rPr>
          <w:color w:val="000000" w:themeColor="text1"/>
        </w:rPr>
        <w:t xml:space="preserve">4.1. За неисполнение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 </w:t>
      </w:r>
      <w:r w:rsidRPr="000778B4">
        <w:rPr>
          <w:rStyle w:val="a4"/>
          <w:color w:val="000000" w:themeColor="text1"/>
        </w:rPr>
        <w:t>трудовым законодатель</w:t>
      </w:r>
      <w:r w:rsidRPr="000778B4">
        <w:rPr>
          <w:rStyle w:val="a4"/>
          <w:color w:val="000000" w:themeColor="text1"/>
        </w:rPr>
        <w:t>ством</w:t>
      </w:r>
      <w:r w:rsidRPr="000778B4">
        <w:rPr>
          <w:color w:val="000000" w:themeColor="text1"/>
        </w:rPr>
        <w:t xml:space="preserve"> РФ.</w:t>
      </w:r>
    </w:p>
    <w:p w:rsidR="00000000" w:rsidRPr="000778B4" w:rsidRDefault="00D67C9E">
      <w:pPr>
        <w:rPr>
          <w:color w:val="000000" w:themeColor="text1"/>
        </w:rPr>
      </w:pPr>
      <w:r w:rsidRPr="000778B4">
        <w:rPr>
          <w:color w:val="000000" w:themeColor="text1"/>
        </w:rPr>
        <w:t xml:space="preserve">4.2. За причинение материального ущерба работодателю - в пределах, определенных действующим </w:t>
      </w:r>
      <w:r w:rsidRPr="000778B4">
        <w:rPr>
          <w:rStyle w:val="a4"/>
          <w:color w:val="000000" w:themeColor="text1"/>
        </w:rPr>
        <w:t>трудовым</w:t>
      </w:r>
      <w:r w:rsidRPr="000778B4">
        <w:rPr>
          <w:color w:val="000000" w:themeColor="text1"/>
        </w:rPr>
        <w:t xml:space="preserve"> и </w:t>
      </w:r>
      <w:r w:rsidRPr="000778B4">
        <w:rPr>
          <w:rStyle w:val="a4"/>
          <w:color w:val="000000" w:themeColor="text1"/>
        </w:rPr>
        <w:t>гражданским законодательством</w:t>
      </w:r>
      <w:r w:rsidRPr="000778B4">
        <w:rPr>
          <w:color w:val="000000" w:themeColor="text1"/>
        </w:rPr>
        <w:t xml:space="preserve"> РФ.</w:t>
      </w:r>
    </w:p>
    <w:p w:rsidR="00000000" w:rsidRPr="000778B4" w:rsidRDefault="00D67C9E">
      <w:pPr>
        <w:rPr>
          <w:color w:val="000000" w:themeColor="text1"/>
        </w:rPr>
      </w:pPr>
      <w:r w:rsidRPr="000778B4">
        <w:rPr>
          <w:color w:val="000000" w:themeColor="text1"/>
        </w:rPr>
        <w:t>4.3. За правонарушения, соверш</w:t>
      </w:r>
      <w:r w:rsidRPr="000778B4">
        <w:rPr>
          <w:color w:val="000000" w:themeColor="text1"/>
        </w:rPr>
        <w:t xml:space="preserve">енные в процессе осуществления своей деятельности, - в пределах, определенных действующим </w:t>
      </w:r>
      <w:r w:rsidRPr="000778B4">
        <w:rPr>
          <w:rStyle w:val="a4"/>
          <w:color w:val="000000" w:themeColor="text1"/>
        </w:rPr>
        <w:t>административным</w:t>
      </w:r>
      <w:r w:rsidRPr="000778B4">
        <w:rPr>
          <w:color w:val="000000" w:themeColor="text1"/>
        </w:rPr>
        <w:t xml:space="preserve">, </w:t>
      </w:r>
      <w:r w:rsidRPr="000778B4">
        <w:rPr>
          <w:rStyle w:val="a4"/>
          <w:color w:val="000000" w:themeColor="text1"/>
        </w:rPr>
        <w:t>уголовным</w:t>
      </w:r>
      <w:r w:rsidRPr="000778B4">
        <w:rPr>
          <w:color w:val="000000" w:themeColor="text1"/>
        </w:rPr>
        <w:t xml:space="preserve">, </w:t>
      </w:r>
      <w:r w:rsidRPr="000778B4">
        <w:rPr>
          <w:rStyle w:val="a4"/>
          <w:color w:val="000000" w:themeColor="text1"/>
        </w:rPr>
        <w:t>гражданским законодательством</w:t>
      </w:r>
      <w:r w:rsidRPr="000778B4">
        <w:rPr>
          <w:color w:val="000000" w:themeColor="text1"/>
        </w:rPr>
        <w:t xml:space="preserve"> РФ.</w:t>
      </w:r>
    </w:p>
    <w:p w:rsidR="00000000" w:rsidRPr="000778B4" w:rsidRDefault="00D67C9E">
      <w:pPr>
        <w:rPr>
          <w:color w:val="000000" w:themeColor="text1"/>
        </w:rPr>
      </w:pPr>
    </w:p>
    <w:p w:rsidR="00000000" w:rsidRPr="000778B4" w:rsidRDefault="00D67C9E">
      <w:pPr>
        <w:rPr>
          <w:color w:val="000000" w:themeColor="text1"/>
        </w:rPr>
      </w:pPr>
      <w:r w:rsidRPr="000778B4">
        <w:rPr>
          <w:color w:val="000000" w:themeColor="text1"/>
        </w:rPr>
        <w:t>Должностная инструкция разработана в соответствии с [</w:t>
      </w:r>
      <w:r w:rsidRPr="000778B4">
        <w:rPr>
          <w:rStyle w:val="a3"/>
          <w:color w:val="000000" w:themeColor="text1"/>
        </w:rPr>
        <w:t>наименование, номер и дата документа</w:t>
      </w:r>
      <w:r w:rsidRPr="000778B4">
        <w:rPr>
          <w:color w:val="000000" w:themeColor="text1"/>
        </w:rPr>
        <w:t>]</w:t>
      </w:r>
    </w:p>
    <w:p w:rsidR="00000000" w:rsidRPr="000778B4" w:rsidRDefault="00D67C9E">
      <w:pPr>
        <w:rPr>
          <w:color w:val="000000" w:themeColor="text1"/>
        </w:rPr>
      </w:pPr>
    </w:p>
    <w:p w:rsidR="00000000" w:rsidRPr="000778B4" w:rsidRDefault="00D67C9E" w:rsidP="00766162">
      <w:pPr>
        <w:jc w:val="right"/>
        <w:rPr>
          <w:color w:val="000000" w:themeColor="text1"/>
        </w:rPr>
      </w:pPr>
      <w:bookmarkStart w:id="5" w:name="_GoBack"/>
      <w:r w:rsidRPr="000778B4">
        <w:rPr>
          <w:color w:val="000000" w:themeColor="text1"/>
        </w:rPr>
        <w:t>Руководитель кадровой службы</w:t>
      </w:r>
    </w:p>
    <w:p w:rsidR="00000000" w:rsidRPr="000778B4" w:rsidRDefault="00D67C9E" w:rsidP="00766162">
      <w:pPr>
        <w:jc w:val="right"/>
        <w:rPr>
          <w:color w:val="000000" w:themeColor="text1"/>
        </w:rPr>
      </w:pPr>
      <w:r w:rsidRPr="000778B4">
        <w:rPr>
          <w:color w:val="000000" w:themeColor="text1"/>
        </w:rPr>
        <w:t>[</w:t>
      </w:r>
      <w:r w:rsidRPr="000778B4">
        <w:rPr>
          <w:rStyle w:val="a3"/>
          <w:color w:val="000000" w:themeColor="text1"/>
        </w:rPr>
        <w:t>инициалы, фамилия</w:t>
      </w:r>
      <w:r w:rsidRPr="000778B4">
        <w:rPr>
          <w:color w:val="000000" w:themeColor="text1"/>
        </w:rPr>
        <w:t>]</w:t>
      </w:r>
    </w:p>
    <w:p w:rsidR="00000000" w:rsidRPr="000778B4" w:rsidRDefault="00D67C9E" w:rsidP="00766162">
      <w:pPr>
        <w:jc w:val="right"/>
        <w:rPr>
          <w:color w:val="000000" w:themeColor="text1"/>
        </w:rPr>
      </w:pPr>
      <w:r w:rsidRPr="000778B4">
        <w:rPr>
          <w:color w:val="000000" w:themeColor="text1"/>
        </w:rPr>
        <w:t>[</w:t>
      </w:r>
      <w:r w:rsidRPr="000778B4">
        <w:rPr>
          <w:rStyle w:val="a3"/>
          <w:color w:val="000000" w:themeColor="text1"/>
        </w:rPr>
        <w:t>подпись</w:t>
      </w:r>
      <w:r w:rsidRPr="000778B4">
        <w:rPr>
          <w:color w:val="000000" w:themeColor="text1"/>
        </w:rPr>
        <w:t>]</w:t>
      </w:r>
    </w:p>
    <w:p w:rsidR="00000000" w:rsidRPr="000778B4" w:rsidRDefault="00D67C9E" w:rsidP="00766162">
      <w:pPr>
        <w:jc w:val="right"/>
        <w:rPr>
          <w:color w:val="000000" w:themeColor="text1"/>
        </w:rPr>
      </w:pPr>
      <w:r w:rsidRPr="000778B4">
        <w:rPr>
          <w:color w:val="000000" w:themeColor="text1"/>
        </w:rPr>
        <w:t>[</w:t>
      </w:r>
      <w:r w:rsidRPr="000778B4">
        <w:rPr>
          <w:rStyle w:val="a3"/>
          <w:color w:val="000000" w:themeColor="text1"/>
        </w:rPr>
        <w:t>число, месяц, год</w:t>
      </w:r>
      <w:r w:rsidRPr="000778B4">
        <w:rPr>
          <w:color w:val="000000" w:themeColor="text1"/>
        </w:rPr>
        <w:t>]</w:t>
      </w:r>
    </w:p>
    <w:p w:rsidR="00000000" w:rsidRPr="000778B4" w:rsidRDefault="00D67C9E" w:rsidP="00766162">
      <w:pPr>
        <w:jc w:val="right"/>
        <w:rPr>
          <w:color w:val="000000" w:themeColor="text1"/>
        </w:rPr>
      </w:pPr>
    </w:p>
    <w:p w:rsidR="00000000" w:rsidRPr="000778B4" w:rsidRDefault="00D67C9E" w:rsidP="00766162">
      <w:pPr>
        <w:jc w:val="right"/>
        <w:rPr>
          <w:color w:val="000000" w:themeColor="text1"/>
        </w:rPr>
      </w:pPr>
      <w:r w:rsidRPr="000778B4">
        <w:rPr>
          <w:color w:val="000000" w:themeColor="text1"/>
        </w:rPr>
        <w:t>Согласовано:</w:t>
      </w:r>
    </w:p>
    <w:p w:rsidR="00000000" w:rsidRPr="000778B4" w:rsidRDefault="00D67C9E" w:rsidP="00766162">
      <w:pPr>
        <w:jc w:val="right"/>
        <w:rPr>
          <w:color w:val="000000" w:themeColor="text1"/>
        </w:rPr>
      </w:pPr>
      <w:r w:rsidRPr="000778B4">
        <w:rPr>
          <w:color w:val="000000" w:themeColor="text1"/>
        </w:rPr>
        <w:t>[</w:t>
      </w:r>
      <w:r w:rsidRPr="000778B4">
        <w:rPr>
          <w:rStyle w:val="a3"/>
          <w:color w:val="000000" w:themeColor="text1"/>
        </w:rPr>
        <w:t>должность</w:t>
      </w:r>
      <w:r w:rsidRPr="000778B4">
        <w:rPr>
          <w:color w:val="000000" w:themeColor="text1"/>
        </w:rPr>
        <w:t>]</w:t>
      </w:r>
    </w:p>
    <w:p w:rsidR="00000000" w:rsidRPr="000778B4" w:rsidRDefault="00D67C9E" w:rsidP="00766162">
      <w:pPr>
        <w:jc w:val="right"/>
        <w:rPr>
          <w:color w:val="000000" w:themeColor="text1"/>
        </w:rPr>
      </w:pPr>
      <w:r w:rsidRPr="000778B4">
        <w:rPr>
          <w:color w:val="000000" w:themeColor="text1"/>
        </w:rPr>
        <w:t>[</w:t>
      </w:r>
      <w:r w:rsidRPr="000778B4">
        <w:rPr>
          <w:rStyle w:val="a3"/>
          <w:color w:val="000000" w:themeColor="text1"/>
        </w:rPr>
        <w:t>инициалы, фамилия</w:t>
      </w:r>
      <w:r w:rsidRPr="000778B4">
        <w:rPr>
          <w:color w:val="000000" w:themeColor="text1"/>
        </w:rPr>
        <w:t>]</w:t>
      </w:r>
    </w:p>
    <w:p w:rsidR="00000000" w:rsidRPr="000778B4" w:rsidRDefault="00D67C9E" w:rsidP="00766162">
      <w:pPr>
        <w:jc w:val="right"/>
        <w:rPr>
          <w:color w:val="000000" w:themeColor="text1"/>
        </w:rPr>
      </w:pPr>
      <w:r w:rsidRPr="000778B4">
        <w:rPr>
          <w:color w:val="000000" w:themeColor="text1"/>
        </w:rPr>
        <w:t>[</w:t>
      </w:r>
      <w:r w:rsidRPr="000778B4">
        <w:rPr>
          <w:rStyle w:val="a3"/>
          <w:color w:val="000000" w:themeColor="text1"/>
        </w:rPr>
        <w:t>подпись</w:t>
      </w:r>
      <w:r w:rsidRPr="000778B4">
        <w:rPr>
          <w:color w:val="000000" w:themeColor="text1"/>
        </w:rPr>
        <w:t>]</w:t>
      </w:r>
    </w:p>
    <w:p w:rsidR="00000000" w:rsidRPr="000778B4" w:rsidRDefault="00D67C9E" w:rsidP="00766162">
      <w:pPr>
        <w:jc w:val="right"/>
        <w:rPr>
          <w:color w:val="000000" w:themeColor="text1"/>
        </w:rPr>
      </w:pPr>
      <w:r w:rsidRPr="000778B4">
        <w:rPr>
          <w:color w:val="000000" w:themeColor="text1"/>
        </w:rPr>
        <w:t>[</w:t>
      </w:r>
      <w:r w:rsidRPr="000778B4">
        <w:rPr>
          <w:rStyle w:val="a3"/>
          <w:color w:val="000000" w:themeColor="text1"/>
        </w:rPr>
        <w:t>число, месяц, год</w:t>
      </w:r>
      <w:r w:rsidRPr="000778B4">
        <w:rPr>
          <w:color w:val="000000" w:themeColor="text1"/>
        </w:rPr>
        <w:t>]</w:t>
      </w:r>
    </w:p>
    <w:p w:rsidR="00000000" w:rsidRPr="000778B4" w:rsidRDefault="00D67C9E" w:rsidP="00766162">
      <w:pPr>
        <w:jc w:val="right"/>
        <w:rPr>
          <w:color w:val="000000" w:themeColor="text1"/>
        </w:rPr>
      </w:pPr>
    </w:p>
    <w:p w:rsidR="00000000" w:rsidRPr="000778B4" w:rsidRDefault="00D67C9E" w:rsidP="00766162">
      <w:pPr>
        <w:jc w:val="right"/>
        <w:rPr>
          <w:color w:val="000000" w:themeColor="text1"/>
        </w:rPr>
      </w:pPr>
      <w:r w:rsidRPr="000778B4">
        <w:rPr>
          <w:color w:val="000000" w:themeColor="text1"/>
        </w:rPr>
        <w:t xml:space="preserve">С </w:t>
      </w:r>
      <w:r w:rsidRPr="000778B4">
        <w:rPr>
          <w:color w:val="000000" w:themeColor="text1"/>
        </w:rPr>
        <w:t xml:space="preserve">инструкцией </w:t>
      </w:r>
      <w:proofErr w:type="gramStart"/>
      <w:r w:rsidRPr="000778B4">
        <w:rPr>
          <w:color w:val="000000" w:themeColor="text1"/>
        </w:rPr>
        <w:t>ознакомлен</w:t>
      </w:r>
      <w:proofErr w:type="gramEnd"/>
      <w:r w:rsidRPr="000778B4">
        <w:rPr>
          <w:color w:val="000000" w:themeColor="text1"/>
        </w:rPr>
        <w:t>:</w:t>
      </w:r>
    </w:p>
    <w:p w:rsidR="00000000" w:rsidRPr="000778B4" w:rsidRDefault="00D67C9E" w:rsidP="00766162">
      <w:pPr>
        <w:jc w:val="right"/>
        <w:rPr>
          <w:color w:val="000000" w:themeColor="text1"/>
        </w:rPr>
      </w:pPr>
      <w:r w:rsidRPr="000778B4">
        <w:rPr>
          <w:color w:val="000000" w:themeColor="text1"/>
        </w:rPr>
        <w:t>[</w:t>
      </w:r>
      <w:r w:rsidRPr="000778B4">
        <w:rPr>
          <w:rStyle w:val="a3"/>
          <w:color w:val="000000" w:themeColor="text1"/>
        </w:rPr>
        <w:t>инициалы, фамилия</w:t>
      </w:r>
      <w:r w:rsidRPr="000778B4">
        <w:rPr>
          <w:color w:val="000000" w:themeColor="text1"/>
        </w:rPr>
        <w:t>]</w:t>
      </w:r>
    </w:p>
    <w:p w:rsidR="00000000" w:rsidRPr="000778B4" w:rsidRDefault="00D67C9E" w:rsidP="00766162">
      <w:pPr>
        <w:jc w:val="right"/>
        <w:rPr>
          <w:color w:val="000000" w:themeColor="text1"/>
        </w:rPr>
      </w:pPr>
      <w:r w:rsidRPr="000778B4">
        <w:rPr>
          <w:color w:val="000000" w:themeColor="text1"/>
        </w:rPr>
        <w:t>[</w:t>
      </w:r>
      <w:r w:rsidRPr="000778B4">
        <w:rPr>
          <w:rStyle w:val="a3"/>
          <w:color w:val="000000" w:themeColor="text1"/>
        </w:rPr>
        <w:t>подпись</w:t>
      </w:r>
      <w:r w:rsidRPr="000778B4">
        <w:rPr>
          <w:color w:val="000000" w:themeColor="text1"/>
        </w:rPr>
        <w:t>]</w:t>
      </w:r>
    </w:p>
    <w:p w:rsidR="00000000" w:rsidRPr="000778B4" w:rsidRDefault="00D67C9E" w:rsidP="00766162">
      <w:pPr>
        <w:jc w:val="right"/>
        <w:rPr>
          <w:color w:val="000000" w:themeColor="text1"/>
        </w:rPr>
      </w:pPr>
      <w:r w:rsidRPr="000778B4">
        <w:rPr>
          <w:color w:val="000000" w:themeColor="text1"/>
        </w:rPr>
        <w:t>[</w:t>
      </w:r>
      <w:r w:rsidRPr="000778B4">
        <w:rPr>
          <w:rStyle w:val="a3"/>
          <w:color w:val="000000" w:themeColor="text1"/>
        </w:rPr>
        <w:t>число, месяц, год</w:t>
      </w:r>
      <w:r w:rsidRPr="000778B4">
        <w:rPr>
          <w:color w:val="000000" w:themeColor="text1"/>
        </w:rPr>
        <w:t>]</w:t>
      </w:r>
    </w:p>
    <w:bookmarkEnd w:id="5"/>
    <w:p w:rsidR="00D67C9E" w:rsidRPr="000778B4" w:rsidRDefault="00D67C9E">
      <w:pPr>
        <w:rPr>
          <w:color w:val="000000" w:themeColor="text1"/>
        </w:rPr>
      </w:pPr>
    </w:p>
    <w:sectPr w:rsidR="00D67C9E" w:rsidRPr="000778B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B4"/>
    <w:rsid w:val="000778B4"/>
    <w:rsid w:val="00766162"/>
    <w:rsid w:val="00D6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3</cp:revision>
  <dcterms:created xsi:type="dcterms:W3CDTF">2014-07-23T06:54:00Z</dcterms:created>
  <dcterms:modified xsi:type="dcterms:W3CDTF">2014-07-23T06:54:00Z</dcterms:modified>
  <cp:category>prom-nadzor.ru</cp:category>
</cp:coreProperties>
</file>