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DA0ECF" w:rsidRPr="00DA0ECF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A0ECF" w:rsidRDefault="005173CB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DA0ECF" w:rsidRDefault="005173CB">
            <w:pPr>
              <w:pStyle w:val="afff"/>
              <w:rPr>
                <w:color w:val="000000" w:themeColor="text1"/>
              </w:rPr>
            </w:pPr>
            <w:r w:rsidRPr="00DA0ECF">
              <w:rPr>
                <w:rStyle w:val="a4"/>
                <w:color w:val="000000" w:themeColor="text1"/>
              </w:rPr>
              <w:t>[</w:t>
            </w:r>
            <w:r w:rsidRPr="00DA0ECF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DA0ECF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DA0ECF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A0ECF" w:rsidRDefault="005173CB">
            <w:pPr>
              <w:pStyle w:val="aff6"/>
              <w:jc w:val="right"/>
              <w:rPr>
                <w:color w:val="000000" w:themeColor="text1"/>
              </w:rPr>
            </w:pPr>
            <w:r w:rsidRPr="00DA0ECF">
              <w:rPr>
                <w:color w:val="000000" w:themeColor="text1"/>
              </w:rPr>
              <w:t>Утверждаю</w:t>
            </w:r>
          </w:p>
          <w:p w:rsidR="00000000" w:rsidRPr="00DA0ECF" w:rsidRDefault="005173CB">
            <w:pPr>
              <w:pStyle w:val="aff6"/>
              <w:jc w:val="right"/>
              <w:rPr>
                <w:color w:val="000000" w:themeColor="text1"/>
              </w:rPr>
            </w:pPr>
            <w:r w:rsidRPr="00DA0ECF">
              <w:rPr>
                <w:color w:val="000000" w:themeColor="text1"/>
              </w:rPr>
              <w:t>[</w:t>
            </w:r>
            <w:r w:rsidRPr="00DA0ECF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DA0ECF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DA0ECF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DA0ECF">
              <w:rPr>
                <w:color w:val="000000" w:themeColor="text1"/>
              </w:rPr>
              <w:t>]</w:t>
            </w:r>
          </w:p>
          <w:p w:rsidR="00000000" w:rsidRPr="00DA0ECF" w:rsidRDefault="005173CB">
            <w:pPr>
              <w:pStyle w:val="aff6"/>
              <w:jc w:val="center"/>
              <w:rPr>
                <w:color w:val="000000" w:themeColor="text1"/>
              </w:rPr>
            </w:pPr>
            <w:r w:rsidRPr="00DA0ECF">
              <w:rPr>
                <w:color w:val="000000" w:themeColor="text1"/>
              </w:rPr>
              <w:t>[</w:t>
            </w:r>
            <w:r w:rsidRPr="00DA0ECF">
              <w:rPr>
                <w:rStyle w:val="a3"/>
                <w:color w:val="000000" w:themeColor="text1"/>
              </w:rPr>
              <w:t>число, месяц, год</w:t>
            </w:r>
            <w:r w:rsidRPr="00DA0ECF">
              <w:rPr>
                <w:color w:val="000000" w:themeColor="text1"/>
              </w:rPr>
              <w:t>]</w:t>
            </w:r>
          </w:p>
          <w:p w:rsidR="00000000" w:rsidRPr="00DA0ECF" w:rsidRDefault="005173CB">
            <w:pPr>
              <w:pStyle w:val="aff6"/>
              <w:jc w:val="center"/>
              <w:rPr>
                <w:color w:val="000000" w:themeColor="text1"/>
              </w:rPr>
            </w:pPr>
            <w:r w:rsidRPr="00DA0ECF">
              <w:rPr>
                <w:color w:val="000000" w:themeColor="text1"/>
              </w:rPr>
              <w:t>М. П.</w:t>
            </w:r>
          </w:p>
        </w:tc>
      </w:tr>
    </w:tbl>
    <w:p w:rsidR="00000000" w:rsidRPr="00DA0ECF" w:rsidRDefault="005173CB">
      <w:pPr>
        <w:rPr>
          <w:color w:val="000000" w:themeColor="text1"/>
        </w:rPr>
      </w:pPr>
    </w:p>
    <w:p w:rsidR="00000000" w:rsidRPr="00DA0ECF" w:rsidRDefault="005173CB">
      <w:pPr>
        <w:ind w:firstLine="698"/>
        <w:jc w:val="center"/>
        <w:rPr>
          <w:color w:val="000000" w:themeColor="text1"/>
        </w:rPr>
      </w:pPr>
      <w:r w:rsidRPr="00DA0ECF">
        <w:rPr>
          <w:rStyle w:val="a3"/>
          <w:color w:val="000000" w:themeColor="text1"/>
        </w:rPr>
        <w:t>Должностная инструкция</w:t>
      </w:r>
      <w:r w:rsidRPr="00DA0ECF">
        <w:rPr>
          <w:rStyle w:val="a3"/>
          <w:color w:val="000000" w:themeColor="text1"/>
        </w:rPr>
        <w:br/>
        <w:t>швейцара</w:t>
      </w:r>
      <w:r w:rsidRPr="00DA0ECF">
        <w:rPr>
          <w:color w:val="000000" w:themeColor="text1"/>
        </w:rPr>
        <w:t xml:space="preserve"> [</w:t>
      </w:r>
      <w:r w:rsidRPr="00DA0ECF">
        <w:rPr>
          <w:rStyle w:val="a3"/>
          <w:color w:val="000000" w:themeColor="text1"/>
        </w:rPr>
        <w:t>наименование организации, предприятия и т. п.</w:t>
      </w:r>
      <w:r w:rsidRPr="00DA0ECF">
        <w:rPr>
          <w:color w:val="000000" w:themeColor="text1"/>
        </w:rPr>
        <w:t>]</w:t>
      </w:r>
    </w:p>
    <w:p w:rsidR="00000000" w:rsidRPr="00DA0ECF" w:rsidRDefault="00DA0ECF">
      <w:pPr>
        <w:pStyle w:val="afa"/>
        <w:rPr>
          <w:color w:val="000000" w:themeColor="text1"/>
        </w:rPr>
      </w:pPr>
      <w:bookmarkStart w:id="1" w:name="sub_1163967572"/>
      <w:r w:rsidRPr="00DA0ECF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DA0ECF" w:rsidRDefault="005173CB">
      <w:pPr>
        <w:pStyle w:val="afa"/>
        <w:rPr>
          <w:color w:val="000000" w:themeColor="text1"/>
        </w:rPr>
      </w:pP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 xml:space="preserve">Настоящая должностная инструкция разработана и утверждена в соответствии с </w:t>
      </w:r>
      <w:r w:rsidRPr="00DA0ECF">
        <w:rPr>
          <w:color w:val="000000" w:themeColor="text1"/>
        </w:rPr>
        <w:t xml:space="preserve">положениями </w:t>
      </w:r>
      <w:r w:rsidRPr="00DA0ECF">
        <w:rPr>
          <w:rStyle w:val="a4"/>
          <w:color w:val="000000" w:themeColor="text1"/>
        </w:rPr>
        <w:t>Трудового кодекса</w:t>
      </w:r>
      <w:r w:rsidRPr="00DA0ECF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DA0ECF" w:rsidRDefault="005173CB">
      <w:pPr>
        <w:rPr>
          <w:color w:val="000000" w:themeColor="text1"/>
        </w:rPr>
      </w:pPr>
    </w:p>
    <w:p w:rsidR="00000000" w:rsidRPr="00DA0ECF" w:rsidRDefault="005173CB">
      <w:pPr>
        <w:pStyle w:val="1"/>
        <w:rPr>
          <w:color w:val="000000" w:themeColor="text1"/>
        </w:rPr>
      </w:pPr>
      <w:bookmarkStart w:id="2" w:name="sub_1"/>
      <w:r w:rsidRPr="00DA0ECF">
        <w:rPr>
          <w:color w:val="000000" w:themeColor="text1"/>
        </w:rPr>
        <w:t>1. Общие положения</w:t>
      </w:r>
    </w:p>
    <w:bookmarkEnd w:id="2"/>
    <w:p w:rsidR="00000000" w:rsidRPr="00DA0ECF" w:rsidRDefault="005173CB">
      <w:pPr>
        <w:rPr>
          <w:color w:val="000000" w:themeColor="text1"/>
        </w:rPr>
      </w:pP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1.1. Швейцар относится к категории рабочих.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1.</w:t>
      </w:r>
      <w:r w:rsidRPr="00DA0ECF">
        <w:rPr>
          <w:color w:val="000000" w:themeColor="text1"/>
        </w:rPr>
        <w:t>2. Швейцар назначается на должность и освобождается от нее приказом руководителя предприятия по представлению [</w:t>
      </w:r>
      <w:r w:rsidRPr="00DA0ECF">
        <w:rPr>
          <w:rStyle w:val="a3"/>
          <w:color w:val="000000" w:themeColor="text1"/>
        </w:rPr>
        <w:t>вписать нужное</w:t>
      </w:r>
      <w:r w:rsidRPr="00DA0ECF">
        <w:rPr>
          <w:color w:val="000000" w:themeColor="text1"/>
        </w:rPr>
        <w:t>] и подчиняется непосредственно [</w:t>
      </w:r>
      <w:r w:rsidRPr="00DA0ECF">
        <w:rPr>
          <w:rStyle w:val="a3"/>
          <w:color w:val="000000" w:themeColor="text1"/>
        </w:rPr>
        <w:t>вписать нужное</w:t>
      </w:r>
      <w:r w:rsidRPr="00DA0ECF">
        <w:rPr>
          <w:color w:val="000000" w:themeColor="text1"/>
        </w:rPr>
        <w:t>].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1.3. Швейцар должен знать: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- правила обслуживания посетителей на данном предприят</w:t>
      </w:r>
      <w:r w:rsidRPr="00DA0ECF">
        <w:rPr>
          <w:color w:val="000000" w:themeColor="text1"/>
        </w:rPr>
        <w:t>ии;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- размещение отделов, секций, торговых залов в предприятии;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- номера телефонов вызова такси, полиции, скорой помощи, пожарной команды и др.;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- местонахождение ближайших предприятий общественного питания, торговли, коммунального хозяйства и др.;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- расположение сре</w:t>
      </w:r>
      <w:proofErr w:type="gramStart"/>
      <w:r w:rsidRPr="00DA0ECF">
        <w:rPr>
          <w:color w:val="000000" w:themeColor="text1"/>
        </w:rPr>
        <w:t>дств пр</w:t>
      </w:r>
      <w:proofErr w:type="gramEnd"/>
      <w:r w:rsidRPr="00DA0ECF">
        <w:rPr>
          <w:color w:val="000000" w:themeColor="text1"/>
        </w:rPr>
        <w:t>отивопожарной защиты, сигнализации и правила пользования ими;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- правила санитарии и гигиены;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- способы чистки металлических предметов;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- режим работы предприятия и его подразделений;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- [</w:t>
      </w:r>
      <w:r w:rsidRPr="00DA0ECF">
        <w:rPr>
          <w:rStyle w:val="a3"/>
          <w:color w:val="000000" w:themeColor="text1"/>
        </w:rPr>
        <w:t>вписать нужное</w:t>
      </w:r>
      <w:r w:rsidRPr="00DA0ECF">
        <w:rPr>
          <w:color w:val="000000" w:themeColor="text1"/>
        </w:rPr>
        <w:t>].</w:t>
      </w:r>
    </w:p>
    <w:p w:rsidR="00000000" w:rsidRPr="00DA0ECF" w:rsidRDefault="005173CB">
      <w:pPr>
        <w:rPr>
          <w:color w:val="000000" w:themeColor="text1"/>
        </w:rPr>
      </w:pPr>
    </w:p>
    <w:p w:rsidR="00000000" w:rsidRPr="00DA0ECF" w:rsidRDefault="005173CB">
      <w:pPr>
        <w:pStyle w:val="1"/>
        <w:rPr>
          <w:color w:val="000000" w:themeColor="text1"/>
        </w:rPr>
      </w:pPr>
      <w:bookmarkStart w:id="3" w:name="sub_2"/>
      <w:r w:rsidRPr="00DA0ECF">
        <w:rPr>
          <w:color w:val="000000" w:themeColor="text1"/>
        </w:rPr>
        <w:t>2. Должностные обязанн</w:t>
      </w:r>
      <w:r w:rsidRPr="00DA0ECF">
        <w:rPr>
          <w:color w:val="000000" w:themeColor="text1"/>
        </w:rPr>
        <w:t>ости</w:t>
      </w:r>
    </w:p>
    <w:bookmarkEnd w:id="3"/>
    <w:p w:rsidR="00000000" w:rsidRPr="00DA0ECF" w:rsidRDefault="005173CB">
      <w:pPr>
        <w:rPr>
          <w:color w:val="000000" w:themeColor="text1"/>
        </w:rPr>
      </w:pP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Швейцар: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2.1. Наблюдает за входом и выходом посетителей на предприятиях общественного питания, торговли, коммунального хозяйства и др.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2.2. Информирует посетителей о размещении отделов, секций, торговых залов, наличии свободных мест.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2.3. По про</w:t>
      </w:r>
      <w:r w:rsidRPr="00DA0ECF">
        <w:rPr>
          <w:color w:val="000000" w:themeColor="text1"/>
        </w:rPr>
        <w:t>сьбе посетителей вызывает такси.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2.4. Приводит в порядок вестибюль, протирает стекла, стены в тамбуре и подъезде, чистит металлические предметы на дверях.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2.5. Проводит очистку территории около входных дверей.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lastRenderedPageBreak/>
        <w:t>2.6. Проверяет исправность дверей, сообщает ад</w:t>
      </w:r>
      <w:r w:rsidRPr="00DA0ECF">
        <w:rPr>
          <w:color w:val="000000" w:themeColor="text1"/>
        </w:rPr>
        <w:t>министрации о замеченных неисправностях.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2.7. Включает и выключает световую рекламу, проверяет системы сигнализации.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2.8. [</w:t>
      </w:r>
      <w:r w:rsidRPr="00DA0ECF">
        <w:rPr>
          <w:rStyle w:val="a3"/>
          <w:color w:val="000000" w:themeColor="text1"/>
        </w:rPr>
        <w:t>вписать нужное</w:t>
      </w:r>
      <w:r w:rsidRPr="00DA0ECF">
        <w:rPr>
          <w:color w:val="000000" w:themeColor="text1"/>
        </w:rPr>
        <w:t>].</w:t>
      </w:r>
    </w:p>
    <w:p w:rsidR="00000000" w:rsidRPr="00DA0ECF" w:rsidRDefault="005173CB">
      <w:pPr>
        <w:rPr>
          <w:color w:val="000000" w:themeColor="text1"/>
        </w:rPr>
      </w:pPr>
    </w:p>
    <w:p w:rsidR="00000000" w:rsidRPr="00DA0ECF" w:rsidRDefault="005173CB">
      <w:pPr>
        <w:pStyle w:val="1"/>
        <w:rPr>
          <w:color w:val="000000" w:themeColor="text1"/>
        </w:rPr>
      </w:pPr>
      <w:bookmarkStart w:id="4" w:name="sub_3"/>
      <w:r w:rsidRPr="00DA0ECF">
        <w:rPr>
          <w:color w:val="000000" w:themeColor="text1"/>
        </w:rPr>
        <w:t>3. Права</w:t>
      </w:r>
    </w:p>
    <w:bookmarkEnd w:id="4"/>
    <w:p w:rsidR="00000000" w:rsidRPr="00DA0ECF" w:rsidRDefault="005173CB">
      <w:pPr>
        <w:rPr>
          <w:color w:val="000000" w:themeColor="text1"/>
        </w:rPr>
      </w:pP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Швейцар имеет право: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3.1. Получать от работников предприятия информацию, необходимую для осущес</w:t>
      </w:r>
      <w:r w:rsidRPr="00DA0ECF">
        <w:rPr>
          <w:color w:val="000000" w:themeColor="text1"/>
        </w:rPr>
        <w:t>твления своей деятельности.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3.2. Представлять на рассмотрение своего непосредственного руководителя предложения по вопросам своей деятельности.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3.3. Требовать от руководства предприятия оказания содействия в исполнении своих должностных обязанностей.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 xml:space="preserve">3.4. </w:t>
      </w:r>
      <w:r w:rsidRPr="00DA0ECF">
        <w:rPr>
          <w:color w:val="000000" w:themeColor="text1"/>
        </w:rPr>
        <w:t>[</w:t>
      </w:r>
      <w:r w:rsidRPr="00DA0ECF">
        <w:rPr>
          <w:rStyle w:val="a3"/>
          <w:color w:val="000000" w:themeColor="text1"/>
        </w:rPr>
        <w:t>вписать нужное</w:t>
      </w:r>
      <w:r w:rsidRPr="00DA0ECF">
        <w:rPr>
          <w:color w:val="000000" w:themeColor="text1"/>
        </w:rPr>
        <w:t>].</w:t>
      </w:r>
    </w:p>
    <w:p w:rsidR="00000000" w:rsidRPr="00DA0ECF" w:rsidRDefault="005173CB">
      <w:pPr>
        <w:rPr>
          <w:color w:val="000000" w:themeColor="text1"/>
        </w:rPr>
      </w:pPr>
    </w:p>
    <w:p w:rsidR="00000000" w:rsidRPr="00DA0ECF" w:rsidRDefault="005173CB">
      <w:pPr>
        <w:pStyle w:val="1"/>
        <w:rPr>
          <w:color w:val="000000" w:themeColor="text1"/>
        </w:rPr>
      </w:pPr>
      <w:bookmarkStart w:id="5" w:name="sub_4"/>
      <w:r w:rsidRPr="00DA0ECF">
        <w:rPr>
          <w:color w:val="000000" w:themeColor="text1"/>
        </w:rPr>
        <w:t>4. Ответственность</w:t>
      </w:r>
    </w:p>
    <w:bookmarkEnd w:id="5"/>
    <w:p w:rsidR="00000000" w:rsidRPr="00DA0ECF" w:rsidRDefault="005173CB">
      <w:pPr>
        <w:rPr>
          <w:color w:val="000000" w:themeColor="text1"/>
        </w:rPr>
      </w:pP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Швейцар несет ответственность: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r w:rsidRPr="00DA0ECF">
        <w:rPr>
          <w:rStyle w:val="a4"/>
          <w:color w:val="000000" w:themeColor="text1"/>
        </w:rPr>
        <w:t>трудовым законодательством</w:t>
      </w:r>
      <w:r w:rsidRPr="00DA0ECF">
        <w:rPr>
          <w:color w:val="000000" w:themeColor="text1"/>
        </w:rPr>
        <w:t xml:space="preserve"> Российской Федерации.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 xml:space="preserve">4.2. За правонарушения, совершенные в процессе осуществления своей деятельности - в пределах, определенных </w:t>
      </w:r>
      <w:r w:rsidRPr="00DA0ECF">
        <w:rPr>
          <w:rStyle w:val="a4"/>
          <w:color w:val="000000" w:themeColor="text1"/>
        </w:rPr>
        <w:t>административным</w:t>
      </w:r>
      <w:r w:rsidRPr="00DA0ECF">
        <w:rPr>
          <w:color w:val="000000" w:themeColor="text1"/>
        </w:rPr>
        <w:t xml:space="preserve">, </w:t>
      </w:r>
      <w:r w:rsidRPr="00DA0ECF">
        <w:rPr>
          <w:rStyle w:val="a4"/>
          <w:color w:val="000000" w:themeColor="text1"/>
        </w:rPr>
        <w:t xml:space="preserve">уголовным </w:t>
      </w:r>
      <w:r w:rsidRPr="00DA0ECF">
        <w:rPr>
          <w:color w:val="000000" w:themeColor="text1"/>
        </w:rPr>
        <w:t xml:space="preserve">и </w:t>
      </w:r>
      <w:r w:rsidRPr="00DA0ECF">
        <w:rPr>
          <w:rStyle w:val="a4"/>
          <w:color w:val="000000" w:themeColor="text1"/>
        </w:rPr>
        <w:t>гражданским законодательством</w:t>
      </w:r>
      <w:r w:rsidRPr="00DA0ECF">
        <w:rPr>
          <w:color w:val="000000" w:themeColor="text1"/>
        </w:rPr>
        <w:t xml:space="preserve"> Российской Федерации.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4.3. За причинение материального ущерба - в пределах, определенных действующим законодательством Российской Федерации.</w:t>
      </w: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4.4. [</w:t>
      </w:r>
      <w:r w:rsidRPr="00DA0ECF">
        <w:rPr>
          <w:rStyle w:val="a3"/>
          <w:color w:val="000000" w:themeColor="text1"/>
        </w:rPr>
        <w:t>впи</w:t>
      </w:r>
      <w:r w:rsidRPr="00DA0ECF">
        <w:rPr>
          <w:rStyle w:val="a3"/>
          <w:color w:val="000000" w:themeColor="text1"/>
        </w:rPr>
        <w:t>сать нужное</w:t>
      </w:r>
      <w:r w:rsidRPr="00DA0ECF">
        <w:rPr>
          <w:color w:val="000000" w:themeColor="text1"/>
        </w:rPr>
        <w:t>].</w:t>
      </w:r>
    </w:p>
    <w:p w:rsidR="00000000" w:rsidRPr="00DA0ECF" w:rsidRDefault="005173CB">
      <w:pPr>
        <w:rPr>
          <w:color w:val="000000" w:themeColor="text1"/>
        </w:rPr>
      </w:pPr>
    </w:p>
    <w:p w:rsidR="00000000" w:rsidRPr="00DA0ECF" w:rsidRDefault="005173CB">
      <w:pPr>
        <w:rPr>
          <w:color w:val="000000" w:themeColor="text1"/>
        </w:rPr>
      </w:pPr>
      <w:r w:rsidRPr="00DA0ECF">
        <w:rPr>
          <w:color w:val="000000" w:themeColor="text1"/>
        </w:rPr>
        <w:t>Должностная инструкция разработана в соответствии с [</w:t>
      </w:r>
      <w:r w:rsidRPr="00DA0ECF">
        <w:rPr>
          <w:rStyle w:val="a3"/>
          <w:color w:val="000000" w:themeColor="text1"/>
        </w:rPr>
        <w:t>наименование, номер и дата документа</w:t>
      </w:r>
      <w:r w:rsidRPr="00DA0ECF">
        <w:rPr>
          <w:color w:val="000000" w:themeColor="text1"/>
        </w:rPr>
        <w:t>].</w:t>
      </w:r>
    </w:p>
    <w:p w:rsidR="00000000" w:rsidRPr="00DA0ECF" w:rsidRDefault="005173CB">
      <w:pPr>
        <w:rPr>
          <w:color w:val="000000" w:themeColor="text1"/>
        </w:rPr>
      </w:pPr>
    </w:p>
    <w:p w:rsidR="00000000" w:rsidRPr="00DA0ECF" w:rsidRDefault="005173CB" w:rsidP="00DA0ECF">
      <w:pPr>
        <w:jc w:val="right"/>
        <w:rPr>
          <w:color w:val="000000" w:themeColor="text1"/>
        </w:rPr>
      </w:pPr>
      <w:r w:rsidRPr="00DA0ECF">
        <w:rPr>
          <w:color w:val="000000" w:themeColor="text1"/>
        </w:rPr>
        <w:t>Руководитель структурного подразделения</w:t>
      </w:r>
    </w:p>
    <w:p w:rsidR="00000000" w:rsidRPr="00DA0ECF" w:rsidRDefault="005173CB" w:rsidP="00DA0ECF">
      <w:pPr>
        <w:jc w:val="right"/>
        <w:rPr>
          <w:color w:val="000000" w:themeColor="text1"/>
        </w:rPr>
      </w:pPr>
      <w:r w:rsidRPr="00DA0ECF">
        <w:rPr>
          <w:color w:val="000000" w:themeColor="text1"/>
        </w:rPr>
        <w:t>[</w:t>
      </w:r>
      <w:r w:rsidRPr="00DA0ECF">
        <w:rPr>
          <w:rStyle w:val="a3"/>
          <w:color w:val="000000" w:themeColor="text1"/>
        </w:rPr>
        <w:t>инициалы, фамилия</w:t>
      </w:r>
      <w:r w:rsidRPr="00DA0ECF">
        <w:rPr>
          <w:color w:val="000000" w:themeColor="text1"/>
        </w:rPr>
        <w:t>]</w:t>
      </w:r>
    </w:p>
    <w:p w:rsidR="00000000" w:rsidRPr="00DA0ECF" w:rsidRDefault="005173CB" w:rsidP="00DA0ECF">
      <w:pPr>
        <w:jc w:val="right"/>
        <w:rPr>
          <w:color w:val="000000" w:themeColor="text1"/>
        </w:rPr>
      </w:pPr>
      <w:r w:rsidRPr="00DA0ECF">
        <w:rPr>
          <w:color w:val="000000" w:themeColor="text1"/>
        </w:rPr>
        <w:t>[</w:t>
      </w:r>
      <w:r w:rsidRPr="00DA0ECF">
        <w:rPr>
          <w:rStyle w:val="a3"/>
          <w:color w:val="000000" w:themeColor="text1"/>
        </w:rPr>
        <w:t>подпись</w:t>
      </w:r>
      <w:r w:rsidRPr="00DA0ECF">
        <w:rPr>
          <w:color w:val="000000" w:themeColor="text1"/>
        </w:rPr>
        <w:t>]</w:t>
      </w:r>
    </w:p>
    <w:p w:rsidR="00000000" w:rsidRPr="00DA0ECF" w:rsidRDefault="005173CB" w:rsidP="00DA0ECF">
      <w:pPr>
        <w:jc w:val="right"/>
        <w:rPr>
          <w:color w:val="000000" w:themeColor="text1"/>
        </w:rPr>
      </w:pPr>
      <w:r w:rsidRPr="00DA0ECF">
        <w:rPr>
          <w:color w:val="000000" w:themeColor="text1"/>
        </w:rPr>
        <w:t>[</w:t>
      </w:r>
      <w:r w:rsidRPr="00DA0ECF">
        <w:rPr>
          <w:rStyle w:val="a3"/>
          <w:color w:val="000000" w:themeColor="text1"/>
        </w:rPr>
        <w:t>число, месяц, год</w:t>
      </w:r>
      <w:r w:rsidRPr="00DA0ECF">
        <w:rPr>
          <w:color w:val="000000" w:themeColor="text1"/>
        </w:rPr>
        <w:t>]</w:t>
      </w:r>
    </w:p>
    <w:p w:rsidR="00000000" w:rsidRPr="00DA0ECF" w:rsidRDefault="005173CB" w:rsidP="00DA0ECF">
      <w:pPr>
        <w:jc w:val="right"/>
        <w:rPr>
          <w:color w:val="000000" w:themeColor="text1"/>
        </w:rPr>
      </w:pPr>
    </w:p>
    <w:p w:rsidR="00000000" w:rsidRPr="00DA0ECF" w:rsidRDefault="005173CB" w:rsidP="00DA0ECF">
      <w:pPr>
        <w:jc w:val="right"/>
        <w:rPr>
          <w:color w:val="000000" w:themeColor="text1"/>
        </w:rPr>
      </w:pPr>
      <w:r w:rsidRPr="00DA0ECF">
        <w:rPr>
          <w:color w:val="000000" w:themeColor="text1"/>
        </w:rPr>
        <w:t>Согласовано:</w:t>
      </w:r>
    </w:p>
    <w:p w:rsidR="00000000" w:rsidRPr="00DA0ECF" w:rsidRDefault="005173CB" w:rsidP="00DA0ECF">
      <w:pPr>
        <w:jc w:val="right"/>
        <w:rPr>
          <w:color w:val="000000" w:themeColor="text1"/>
        </w:rPr>
      </w:pPr>
    </w:p>
    <w:p w:rsidR="00000000" w:rsidRPr="00DA0ECF" w:rsidRDefault="005173CB" w:rsidP="00DA0ECF">
      <w:pPr>
        <w:jc w:val="right"/>
        <w:rPr>
          <w:color w:val="000000" w:themeColor="text1"/>
        </w:rPr>
      </w:pPr>
      <w:r w:rsidRPr="00DA0ECF">
        <w:rPr>
          <w:color w:val="000000" w:themeColor="text1"/>
        </w:rPr>
        <w:t>Начальник юридического отдела</w:t>
      </w:r>
    </w:p>
    <w:p w:rsidR="00000000" w:rsidRPr="00DA0ECF" w:rsidRDefault="005173CB" w:rsidP="00DA0ECF">
      <w:pPr>
        <w:jc w:val="right"/>
        <w:rPr>
          <w:color w:val="000000" w:themeColor="text1"/>
        </w:rPr>
      </w:pPr>
      <w:r w:rsidRPr="00DA0ECF">
        <w:rPr>
          <w:color w:val="000000" w:themeColor="text1"/>
        </w:rPr>
        <w:t>[</w:t>
      </w:r>
      <w:r w:rsidRPr="00DA0ECF">
        <w:rPr>
          <w:rStyle w:val="a3"/>
          <w:color w:val="000000" w:themeColor="text1"/>
        </w:rPr>
        <w:t>инициалы, фа</w:t>
      </w:r>
      <w:r w:rsidRPr="00DA0ECF">
        <w:rPr>
          <w:rStyle w:val="a3"/>
          <w:color w:val="000000" w:themeColor="text1"/>
        </w:rPr>
        <w:t>милия</w:t>
      </w:r>
      <w:r w:rsidRPr="00DA0ECF">
        <w:rPr>
          <w:color w:val="000000" w:themeColor="text1"/>
        </w:rPr>
        <w:t>]</w:t>
      </w:r>
    </w:p>
    <w:p w:rsidR="00000000" w:rsidRPr="00DA0ECF" w:rsidRDefault="005173CB" w:rsidP="00DA0ECF">
      <w:pPr>
        <w:jc w:val="right"/>
        <w:rPr>
          <w:color w:val="000000" w:themeColor="text1"/>
        </w:rPr>
      </w:pPr>
      <w:r w:rsidRPr="00DA0ECF">
        <w:rPr>
          <w:color w:val="000000" w:themeColor="text1"/>
        </w:rPr>
        <w:t>[</w:t>
      </w:r>
      <w:r w:rsidRPr="00DA0ECF">
        <w:rPr>
          <w:rStyle w:val="a3"/>
          <w:color w:val="000000" w:themeColor="text1"/>
        </w:rPr>
        <w:t>подпись</w:t>
      </w:r>
      <w:r w:rsidRPr="00DA0ECF">
        <w:rPr>
          <w:color w:val="000000" w:themeColor="text1"/>
        </w:rPr>
        <w:t>]</w:t>
      </w:r>
    </w:p>
    <w:p w:rsidR="00000000" w:rsidRPr="00DA0ECF" w:rsidRDefault="005173CB" w:rsidP="00DA0ECF">
      <w:pPr>
        <w:jc w:val="right"/>
        <w:rPr>
          <w:color w:val="000000" w:themeColor="text1"/>
        </w:rPr>
      </w:pPr>
      <w:r w:rsidRPr="00DA0ECF">
        <w:rPr>
          <w:color w:val="000000" w:themeColor="text1"/>
        </w:rPr>
        <w:t>[</w:t>
      </w:r>
      <w:r w:rsidRPr="00DA0ECF">
        <w:rPr>
          <w:rStyle w:val="a3"/>
          <w:color w:val="000000" w:themeColor="text1"/>
        </w:rPr>
        <w:t>число, месяц, год</w:t>
      </w:r>
      <w:r w:rsidRPr="00DA0ECF">
        <w:rPr>
          <w:color w:val="000000" w:themeColor="text1"/>
        </w:rPr>
        <w:t>]</w:t>
      </w:r>
    </w:p>
    <w:p w:rsidR="00000000" w:rsidRPr="00DA0ECF" w:rsidRDefault="005173CB" w:rsidP="00DA0ECF">
      <w:pPr>
        <w:jc w:val="right"/>
        <w:rPr>
          <w:color w:val="000000" w:themeColor="text1"/>
        </w:rPr>
      </w:pPr>
    </w:p>
    <w:p w:rsidR="00000000" w:rsidRPr="00DA0ECF" w:rsidRDefault="005173CB" w:rsidP="00DA0ECF">
      <w:pPr>
        <w:jc w:val="right"/>
        <w:rPr>
          <w:color w:val="000000" w:themeColor="text1"/>
        </w:rPr>
      </w:pPr>
      <w:r w:rsidRPr="00DA0ECF">
        <w:rPr>
          <w:color w:val="000000" w:themeColor="text1"/>
        </w:rPr>
        <w:t xml:space="preserve">С инструкцией </w:t>
      </w:r>
      <w:proofErr w:type="gramStart"/>
      <w:r w:rsidRPr="00DA0ECF">
        <w:rPr>
          <w:color w:val="000000" w:themeColor="text1"/>
        </w:rPr>
        <w:t>ознакомлен</w:t>
      </w:r>
      <w:proofErr w:type="gramEnd"/>
      <w:r w:rsidRPr="00DA0ECF">
        <w:rPr>
          <w:color w:val="000000" w:themeColor="text1"/>
        </w:rPr>
        <w:t>:</w:t>
      </w:r>
    </w:p>
    <w:p w:rsidR="00000000" w:rsidRPr="00DA0ECF" w:rsidRDefault="005173CB" w:rsidP="00DA0ECF">
      <w:pPr>
        <w:jc w:val="right"/>
        <w:rPr>
          <w:color w:val="000000" w:themeColor="text1"/>
        </w:rPr>
      </w:pPr>
      <w:r w:rsidRPr="00DA0ECF">
        <w:rPr>
          <w:color w:val="000000" w:themeColor="text1"/>
        </w:rPr>
        <w:t>[</w:t>
      </w:r>
      <w:r w:rsidRPr="00DA0ECF">
        <w:rPr>
          <w:rStyle w:val="a3"/>
          <w:color w:val="000000" w:themeColor="text1"/>
        </w:rPr>
        <w:t>инициалы, фамилия</w:t>
      </w:r>
      <w:r w:rsidRPr="00DA0ECF">
        <w:rPr>
          <w:color w:val="000000" w:themeColor="text1"/>
        </w:rPr>
        <w:t>]</w:t>
      </w:r>
    </w:p>
    <w:p w:rsidR="00000000" w:rsidRPr="00DA0ECF" w:rsidRDefault="005173CB" w:rsidP="00DA0ECF">
      <w:pPr>
        <w:jc w:val="right"/>
        <w:rPr>
          <w:color w:val="000000" w:themeColor="text1"/>
        </w:rPr>
      </w:pPr>
      <w:r w:rsidRPr="00DA0ECF">
        <w:rPr>
          <w:color w:val="000000" w:themeColor="text1"/>
        </w:rPr>
        <w:t>[</w:t>
      </w:r>
      <w:r w:rsidRPr="00DA0ECF">
        <w:rPr>
          <w:rStyle w:val="a3"/>
          <w:color w:val="000000" w:themeColor="text1"/>
        </w:rPr>
        <w:t>подпись</w:t>
      </w:r>
      <w:r w:rsidRPr="00DA0ECF">
        <w:rPr>
          <w:color w:val="000000" w:themeColor="text1"/>
        </w:rPr>
        <w:t>]</w:t>
      </w:r>
    </w:p>
    <w:p w:rsidR="005173CB" w:rsidRPr="00DA0ECF" w:rsidRDefault="005173CB" w:rsidP="00DA0ECF">
      <w:pPr>
        <w:jc w:val="right"/>
        <w:rPr>
          <w:color w:val="000000" w:themeColor="text1"/>
        </w:rPr>
      </w:pPr>
      <w:r w:rsidRPr="00DA0ECF">
        <w:rPr>
          <w:color w:val="000000" w:themeColor="text1"/>
        </w:rPr>
        <w:t>[</w:t>
      </w:r>
      <w:r w:rsidRPr="00DA0ECF">
        <w:rPr>
          <w:rStyle w:val="a3"/>
          <w:color w:val="000000" w:themeColor="text1"/>
        </w:rPr>
        <w:t>число, месяц, год</w:t>
      </w:r>
      <w:r w:rsidRPr="00DA0ECF">
        <w:rPr>
          <w:color w:val="000000" w:themeColor="text1"/>
        </w:rPr>
        <w:t>]</w:t>
      </w:r>
      <w:bookmarkEnd w:id="0"/>
    </w:p>
    <w:sectPr w:rsidR="005173CB" w:rsidRPr="00DA0EC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CF"/>
    <w:rsid w:val="005173CB"/>
    <w:rsid w:val="00DA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2014-07-21T10:10:00Z</dcterms:created>
  <dcterms:modified xsi:type="dcterms:W3CDTF">2014-07-21T10:10:00Z</dcterms:modified>
  <cp:category>prom-nadzor.ru</cp:category>
</cp:coreProperties>
</file>