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9B" w:rsidRDefault="00353F9B" w:rsidP="00EE3984">
      <w:pPr>
        <w:spacing w:after="0"/>
        <w:jc w:val="center"/>
        <w:rPr>
          <w:b/>
          <w:sz w:val="28"/>
          <w:szCs w:val="28"/>
        </w:rPr>
      </w:pPr>
      <w:bookmarkStart w:id="0" w:name="_GoBack"/>
    </w:p>
    <w:p w:rsidR="00AC27CF" w:rsidRPr="00FB20BD" w:rsidRDefault="00FB20BD" w:rsidP="00FB20BD">
      <w:pPr>
        <w:shd w:val="clear" w:color="auto" w:fill="FFFFFF"/>
        <w:spacing w:after="0" w:line="240" w:lineRule="auto"/>
        <w:ind w:left="1919"/>
        <w:rPr>
          <w:rFonts w:eastAsia="Times New Roman" w:cs="Times New Roman"/>
          <w:b/>
          <w:color w:val="000000"/>
          <w:spacing w:val="1"/>
        </w:rPr>
      </w:pPr>
      <w:r w:rsidRPr="00FB20BD">
        <w:rPr>
          <w:rFonts w:eastAsia="Times New Roman" w:cs="Times New Roman"/>
          <w:b/>
          <w:color w:val="000000"/>
          <w:spacing w:val="1"/>
        </w:rPr>
        <w:t xml:space="preserve">1. </w:t>
      </w:r>
      <w:r w:rsidR="00AC27CF" w:rsidRPr="00FB20BD">
        <w:rPr>
          <w:rFonts w:eastAsia="Times New Roman" w:cs="Times New Roman"/>
          <w:b/>
          <w:color w:val="000000"/>
          <w:spacing w:val="1"/>
        </w:rPr>
        <w:t xml:space="preserve">Общие требования охраны труда </w:t>
      </w:r>
    </w:p>
    <w:p w:rsidR="0094174B" w:rsidRPr="007E58D0" w:rsidRDefault="0094174B" w:rsidP="0094174B">
      <w:pPr>
        <w:shd w:val="clear" w:color="auto" w:fill="FFFFFF"/>
        <w:spacing w:after="0" w:line="240" w:lineRule="auto"/>
        <w:ind w:right="62"/>
        <w:jc w:val="center"/>
        <w:rPr>
          <w:b/>
        </w:rPr>
      </w:pPr>
    </w:p>
    <w:p w:rsidR="0094174B" w:rsidRPr="007E58D0" w:rsidRDefault="0094174B" w:rsidP="0094174B">
      <w:pPr>
        <w:shd w:val="clear" w:color="auto" w:fill="FFFFFF"/>
        <w:spacing w:after="0" w:line="240" w:lineRule="auto"/>
        <w:ind w:left="86" w:firstLine="360"/>
      </w:pPr>
      <w:r w:rsidRPr="007E58D0">
        <w:rPr>
          <w:color w:val="000000"/>
          <w:spacing w:val="2"/>
        </w:rPr>
        <w:t>1.1.</w:t>
      </w:r>
      <w:r>
        <w:rPr>
          <w:color w:val="000000"/>
          <w:spacing w:val="2"/>
        </w:rPr>
        <w:t xml:space="preserve"> </w:t>
      </w:r>
      <w:r w:rsidRPr="007E58D0">
        <w:rPr>
          <w:rFonts w:eastAsia="Times New Roman"/>
          <w:color w:val="000000"/>
          <w:spacing w:val="2"/>
        </w:rPr>
        <w:t xml:space="preserve">К </w:t>
      </w:r>
      <w:r w:rsidR="00674E55">
        <w:rPr>
          <w:rFonts w:eastAsia="Times New Roman"/>
          <w:color w:val="000000"/>
          <w:spacing w:val="2"/>
        </w:rPr>
        <w:t xml:space="preserve">выполнению работ на передвижных подмостях </w:t>
      </w:r>
      <w:r w:rsidRPr="007E58D0">
        <w:rPr>
          <w:rFonts w:eastAsia="Times New Roman"/>
          <w:color w:val="000000"/>
          <w:spacing w:val="2"/>
        </w:rPr>
        <w:t>допускаются лица, не моло</w:t>
      </w:r>
      <w:r w:rsidRPr="007E58D0">
        <w:rPr>
          <w:rFonts w:eastAsia="Times New Roman"/>
          <w:color w:val="000000"/>
          <w:spacing w:val="2"/>
        </w:rPr>
        <w:softHyphen/>
        <w:t>же 18 лет, прошедшие медицинское освиде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  <w:spacing w:val="1"/>
        </w:rPr>
        <w:t>тельствование в установленном порядке и не имеющие противопо</w:t>
      </w:r>
      <w:r w:rsidRPr="007E58D0">
        <w:rPr>
          <w:rFonts w:eastAsia="Times New Roman"/>
          <w:color w:val="000000"/>
          <w:spacing w:val="1"/>
        </w:rPr>
        <w:softHyphen/>
      </w:r>
      <w:r w:rsidRPr="007E58D0">
        <w:rPr>
          <w:rFonts w:eastAsia="Times New Roman"/>
          <w:color w:val="000000"/>
          <w:spacing w:val="2"/>
        </w:rPr>
        <w:t>казаний, вводный и первичный инструктаж на рабочем месте с практическим показом безопасных методов и приемов ведения работ, специальное обуче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  <w:spacing w:val="1"/>
        </w:rPr>
        <w:t>ние, прошедшие стажировку и получившие допуск к самостоятельной работе, имеющие 1 группу по электробезопасности.</w:t>
      </w:r>
    </w:p>
    <w:p w:rsidR="0094174B" w:rsidRPr="007E58D0" w:rsidRDefault="0094174B" w:rsidP="0094174B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91" w:firstLine="355"/>
        <w:rPr>
          <w:color w:val="000000"/>
          <w:spacing w:val="-12"/>
        </w:rPr>
      </w:pPr>
      <w:r w:rsidRPr="007E58D0">
        <w:rPr>
          <w:rFonts w:eastAsia="Times New Roman"/>
          <w:color w:val="000000"/>
          <w:spacing w:val="2"/>
        </w:rPr>
        <w:t>Повторный инструктаж по охране труда проводится не реже 1 раза в 3</w:t>
      </w:r>
      <w:r w:rsidRPr="007E58D0">
        <w:rPr>
          <w:rFonts w:eastAsia="Times New Roman"/>
          <w:color w:val="000000"/>
          <w:spacing w:val="2"/>
        </w:rPr>
        <w:br/>
        <w:t>месяца. Повторный инструктаж по электробезопасности не реже 1 раза в год.</w:t>
      </w:r>
      <w:r w:rsidRPr="007E58D0">
        <w:rPr>
          <w:rFonts w:eastAsia="Times New Roman"/>
          <w:color w:val="000000"/>
          <w:spacing w:val="2"/>
        </w:rPr>
        <w:br/>
      </w:r>
      <w:r w:rsidRPr="007E58D0">
        <w:rPr>
          <w:rFonts w:eastAsia="Times New Roman"/>
          <w:color w:val="000000"/>
          <w:spacing w:val="4"/>
        </w:rPr>
        <w:t>По</w:t>
      </w:r>
      <w:r w:rsidRPr="007E58D0">
        <w:rPr>
          <w:rFonts w:eastAsia="Times New Roman"/>
          <w:color w:val="000000"/>
          <w:spacing w:val="4"/>
        </w:rPr>
        <w:softHyphen/>
      </w:r>
      <w:r w:rsidRPr="007E58D0">
        <w:rPr>
          <w:rFonts w:eastAsia="Times New Roman"/>
          <w:color w:val="000000"/>
          <w:spacing w:val="2"/>
        </w:rPr>
        <w:t>вторная проверка знаний - не реже 1 раза в год .</w:t>
      </w:r>
    </w:p>
    <w:p w:rsidR="0094174B" w:rsidRPr="007E58D0" w:rsidRDefault="0094174B" w:rsidP="0094174B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91" w:firstLine="355"/>
        <w:rPr>
          <w:color w:val="000000"/>
          <w:spacing w:val="-12"/>
        </w:rPr>
      </w:pPr>
      <w:r w:rsidRPr="007E58D0">
        <w:rPr>
          <w:rFonts w:eastAsia="Times New Roman"/>
          <w:color w:val="000000"/>
          <w:spacing w:val="5"/>
        </w:rPr>
        <w:t xml:space="preserve">На территории </w:t>
      </w:r>
      <w:r>
        <w:rPr>
          <w:rFonts w:eastAsia="Times New Roman"/>
          <w:color w:val="000000"/>
          <w:spacing w:val="5"/>
        </w:rPr>
        <w:t>предприятия</w:t>
      </w:r>
      <w:r w:rsidRPr="007E58D0">
        <w:rPr>
          <w:rFonts w:eastAsia="Times New Roman"/>
          <w:color w:val="000000"/>
          <w:spacing w:val="5"/>
        </w:rPr>
        <w:t xml:space="preserve"> необходимо соблюдать правила внутреннего</w:t>
      </w:r>
      <w:r>
        <w:rPr>
          <w:rFonts w:eastAsia="Times New Roman"/>
          <w:color w:val="000000"/>
          <w:spacing w:val="5"/>
        </w:rPr>
        <w:t xml:space="preserve"> </w:t>
      </w:r>
      <w:r w:rsidRPr="007E58D0">
        <w:rPr>
          <w:rFonts w:eastAsia="Times New Roman"/>
          <w:color w:val="000000"/>
          <w:spacing w:val="8"/>
        </w:rPr>
        <w:t>трудового распорядка, быть внимательным по отношению к движущемуся</w:t>
      </w:r>
      <w:r>
        <w:rPr>
          <w:rFonts w:eastAsia="Times New Roman"/>
          <w:color w:val="000000"/>
          <w:spacing w:val="8"/>
        </w:rPr>
        <w:t xml:space="preserve"> </w:t>
      </w:r>
      <w:r w:rsidRPr="007E58D0">
        <w:rPr>
          <w:rFonts w:eastAsia="Times New Roman"/>
          <w:color w:val="000000"/>
          <w:spacing w:val="4"/>
        </w:rPr>
        <w:t>транспорту и работающим грузоподъемным машинам и другому производст</w:t>
      </w:r>
      <w:r w:rsidRPr="007E58D0">
        <w:rPr>
          <w:rFonts w:eastAsia="Times New Roman"/>
          <w:color w:val="000000"/>
          <w:spacing w:val="4"/>
        </w:rPr>
        <w:softHyphen/>
      </w:r>
      <w:r w:rsidRPr="007E58D0">
        <w:rPr>
          <w:rFonts w:eastAsia="Times New Roman"/>
          <w:color w:val="000000"/>
          <w:spacing w:val="5"/>
        </w:rPr>
        <w:t>венному оборудованию. Обращать внимание на предупредительные надпи</w:t>
      </w:r>
      <w:r w:rsidRPr="007E58D0">
        <w:rPr>
          <w:rFonts w:eastAsia="Times New Roman"/>
          <w:color w:val="000000"/>
          <w:spacing w:val="5"/>
        </w:rPr>
        <w:softHyphen/>
      </w:r>
      <w:r w:rsidRPr="007E58D0">
        <w:rPr>
          <w:rFonts w:eastAsia="Times New Roman"/>
          <w:color w:val="000000"/>
          <w:spacing w:val="2"/>
        </w:rPr>
        <w:t xml:space="preserve">си, дорожные знаки и знаки безопасности, размещенные на территории </w:t>
      </w:r>
      <w:r>
        <w:rPr>
          <w:rFonts w:eastAsia="Times New Roman"/>
          <w:color w:val="000000"/>
          <w:spacing w:val="2"/>
        </w:rPr>
        <w:t>предприятия</w:t>
      </w:r>
      <w:r w:rsidRPr="007E58D0">
        <w:rPr>
          <w:rFonts w:eastAsia="Times New Roman"/>
          <w:color w:val="000000"/>
          <w:spacing w:val="1"/>
        </w:rPr>
        <w:t xml:space="preserve"> в цехах и участках, исполняя их указания.</w:t>
      </w:r>
    </w:p>
    <w:p w:rsidR="0094174B" w:rsidRPr="007E58D0" w:rsidRDefault="0094174B" w:rsidP="0094174B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91" w:firstLine="355"/>
        <w:rPr>
          <w:color w:val="000000"/>
          <w:spacing w:val="-12"/>
        </w:rPr>
      </w:pPr>
      <w:r w:rsidRPr="007E58D0">
        <w:rPr>
          <w:rFonts w:eastAsia="Times New Roman"/>
          <w:color w:val="000000"/>
        </w:rPr>
        <w:t>Необходимо соблюдать установленный на предприятии режим труда и</w:t>
      </w:r>
      <w:r w:rsidRPr="007E58D0">
        <w:rPr>
          <w:rFonts w:eastAsia="Times New Roman"/>
          <w:color w:val="000000"/>
        </w:rPr>
        <w:br/>
      </w:r>
      <w:r w:rsidRPr="007E58D0">
        <w:rPr>
          <w:rFonts w:eastAsia="Times New Roman"/>
          <w:color w:val="000000"/>
          <w:spacing w:val="3"/>
        </w:rPr>
        <w:t>отдыха. Нормальная продолжительность рабочего времени не может превы</w:t>
      </w:r>
      <w:r w:rsidRPr="007E58D0">
        <w:rPr>
          <w:rFonts w:eastAsia="Times New Roman"/>
          <w:color w:val="000000"/>
          <w:spacing w:val="3"/>
        </w:rPr>
        <w:softHyphen/>
      </w:r>
      <w:r w:rsidRPr="007E58D0">
        <w:rPr>
          <w:rFonts w:eastAsia="Times New Roman"/>
          <w:color w:val="000000"/>
          <w:spacing w:val="4"/>
        </w:rPr>
        <w:t>шать 40 часов в неделю. Сверхурочные работы допускаются в случаях, пре</w:t>
      </w:r>
      <w:r w:rsidRPr="007E58D0">
        <w:rPr>
          <w:rFonts w:eastAsia="Times New Roman"/>
          <w:color w:val="000000"/>
          <w:spacing w:val="4"/>
        </w:rPr>
        <w:softHyphen/>
      </w:r>
      <w:r w:rsidRPr="007E58D0">
        <w:rPr>
          <w:rFonts w:eastAsia="Times New Roman"/>
          <w:color w:val="000000"/>
          <w:spacing w:val="6"/>
        </w:rPr>
        <w:t>дусмотренных ТК РФ. Суммарное время на личные надобности составляет</w:t>
      </w:r>
      <w:r w:rsidRPr="007E58D0">
        <w:rPr>
          <w:rFonts w:eastAsia="Times New Roman"/>
          <w:color w:val="000000"/>
          <w:spacing w:val="6"/>
        </w:rPr>
        <w:br/>
      </w:r>
      <w:r w:rsidR="0079675C">
        <w:rPr>
          <w:rFonts w:eastAsia="Times New Roman"/>
          <w:color w:val="000000"/>
          <w:spacing w:val="4"/>
        </w:rPr>
        <w:t>45</w:t>
      </w:r>
      <w:r w:rsidRPr="007E58D0">
        <w:rPr>
          <w:rFonts w:eastAsia="Times New Roman"/>
          <w:color w:val="000000"/>
          <w:spacing w:val="4"/>
        </w:rPr>
        <w:t xml:space="preserve"> минут в течении рабочей смены. Кроме этого предусмотрен перерыв для</w:t>
      </w:r>
      <w:r w:rsidRPr="007E58D0">
        <w:rPr>
          <w:rFonts w:eastAsia="Times New Roman"/>
          <w:color w:val="000000"/>
          <w:spacing w:val="4"/>
        </w:rPr>
        <w:br/>
        <w:t>отдых</w:t>
      </w:r>
      <w:r w:rsidR="0079675C">
        <w:rPr>
          <w:rFonts w:eastAsia="Times New Roman"/>
          <w:color w:val="000000"/>
          <w:spacing w:val="4"/>
        </w:rPr>
        <w:t>а и питания продолжительностью 30 мин.</w:t>
      </w:r>
      <w:r w:rsidRPr="007E58D0">
        <w:rPr>
          <w:rFonts w:eastAsia="Times New Roman"/>
          <w:color w:val="000000"/>
          <w:spacing w:val="4"/>
        </w:rPr>
        <w:t>,   который в рабочее время не</w:t>
      </w:r>
      <w:r w:rsidRPr="007E58D0">
        <w:rPr>
          <w:rFonts w:eastAsia="Times New Roman"/>
          <w:color w:val="000000"/>
          <w:spacing w:val="4"/>
        </w:rPr>
        <w:br/>
      </w:r>
      <w:r w:rsidRPr="007E58D0">
        <w:rPr>
          <w:rFonts w:eastAsia="Times New Roman"/>
          <w:color w:val="000000"/>
          <w:spacing w:val="-3"/>
        </w:rPr>
        <w:t>включается.</w:t>
      </w:r>
    </w:p>
    <w:p w:rsidR="0094174B" w:rsidRPr="007E58D0" w:rsidRDefault="0094174B" w:rsidP="0094174B">
      <w:pPr>
        <w:widowControl w:val="0"/>
        <w:numPr>
          <w:ilvl w:val="0"/>
          <w:numId w:val="19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91" w:firstLine="355"/>
        <w:rPr>
          <w:color w:val="000000"/>
          <w:spacing w:val="-12"/>
        </w:rPr>
      </w:pPr>
      <w:r w:rsidRPr="007E58D0">
        <w:rPr>
          <w:rFonts w:eastAsia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выполнении работ</w:t>
      </w:r>
      <w:r w:rsidR="0079675C">
        <w:rPr>
          <w:rFonts w:eastAsia="Times New Roman"/>
          <w:color w:val="000000"/>
          <w:spacing w:val="2"/>
        </w:rPr>
        <w:t xml:space="preserve"> на передвижных подмостях</w:t>
      </w:r>
      <w:r>
        <w:rPr>
          <w:rFonts w:eastAsia="Times New Roman"/>
          <w:color w:val="000000"/>
          <w:spacing w:val="2"/>
        </w:rPr>
        <w:t xml:space="preserve"> на рабочего</w:t>
      </w:r>
      <w:r w:rsidRPr="007E58D0">
        <w:rPr>
          <w:rFonts w:eastAsia="Times New Roman"/>
          <w:color w:val="000000"/>
          <w:spacing w:val="2"/>
        </w:rPr>
        <w:t xml:space="preserve"> возможно воздействие следующих вред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</w:rPr>
        <w:t>ных и опасных факторов:</w:t>
      </w:r>
    </w:p>
    <w:p w:rsidR="0094174B" w:rsidRPr="007E58D0" w:rsidRDefault="0094174B" w:rsidP="0094174B">
      <w:pPr>
        <w:shd w:val="clear" w:color="auto" w:fill="FFFFFF"/>
        <w:spacing w:after="0" w:line="240" w:lineRule="auto"/>
        <w:ind w:left="101" w:firstLine="331"/>
      </w:pPr>
      <w:r w:rsidRPr="007E58D0">
        <w:rPr>
          <w:color w:val="000000"/>
          <w:spacing w:val="1"/>
        </w:rPr>
        <w:t>-</w:t>
      </w:r>
      <w:r w:rsidRPr="007E58D0">
        <w:rPr>
          <w:rFonts w:eastAsia="Times New Roman"/>
          <w:color w:val="000000"/>
          <w:spacing w:val="1"/>
        </w:rPr>
        <w:t>движущиеся машины и механизмы; подвижные части оборудования</w:t>
      </w:r>
      <w:r w:rsidR="000C14DC">
        <w:rPr>
          <w:rFonts w:eastAsia="Times New Roman"/>
          <w:color w:val="000000"/>
          <w:spacing w:val="1"/>
        </w:rPr>
        <w:t xml:space="preserve"> (подмостей)</w:t>
      </w:r>
      <w:r w:rsidRPr="007E58D0">
        <w:rPr>
          <w:rFonts w:eastAsia="Times New Roman"/>
          <w:color w:val="000000"/>
          <w:spacing w:val="1"/>
        </w:rPr>
        <w:t>, при</w:t>
      </w:r>
      <w:r w:rsidRPr="007E58D0">
        <w:rPr>
          <w:rFonts w:eastAsia="Times New Roman"/>
          <w:color w:val="000000"/>
          <w:spacing w:val="1"/>
        </w:rPr>
        <w:softHyphen/>
      </w:r>
      <w:r w:rsidRPr="007E58D0">
        <w:rPr>
          <w:rFonts w:eastAsia="Times New Roman"/>
          <w:color w:val="000000"/>
          <w:spacing w:val="2"/>
        </w:rPr>
        <w:t>способлений, инструмента; передвигающиеся материа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</w:rPr>
        <w:t>лы; разрушающиеся конструкции — могут привести к травмам;</w:t>
      </w:r>
    </w:p>
    <w:p w:rsidR="0094174B" w:rsidRPr="007E58D0" w:rsidRDefault="0094174B" w:rsidP="0094174B">
      <w:pPr>
        <w:shd w:val="clear" w:color="auto" w:fill="FFFFFF"/>
        <w:spacing w:after="0" w:line="240" w:lineRule="auto"/>
        <w:ind w:left="120" w:firstLine="317"/>
      </w:pPr>
      <w:r w:rsidRPr="007E58D0">
        <w:rPr>
          <w:color w:val="000000"/>
          <w:spacing w:val="1"/>
        </w:rPr>
        <w:t>-</w:t>
      </w:r>
      <w:r w:rsidRPr="007E58D0">
        <w:rPr>
          <w:rFonts w:eastAsia="Times New Roman"/>
          <w:color w:val="000000"/>
          <w:spacing w:val="1"/>
        </w:rPr>
        <w:t xml:space="preserve">острые кромки, заусенцы и шероховатость на поверхностях материалов, </w:t>
      </w:r>
      <w:r w:rsidRPr="007E58D0">
        <w:rPr>
          <w:rFonts w:eastAsia="Times New Roman"/>
          <w:color w:val="000000"/>
          <w:spacing w:val="3"/>
        </w:rPr>
        <w:t>инструментов, приспособлений - могут привести к травмам;</w:t>
      </w:r>
    </w:p>
    <w:p w:rsidR="0094174B" w:rsidRPr="007E58D0" w:rsidRDefault="0094174B" w:rsidP="0094174B">
      <w:pPr>
        <w:shd w:val="clear" w:color="auto" w:fill="FFFFFF"/>
        <w:spacing w:after="0" w:line="240" w:lineRule="auto"/>
        <w:ind w:left="115" w:firstLine="326"/>
      </w:pPr>
      <w:r w:rsidRPr="007E58D0">
        <w:rPr>
          <w:color w:val="000000"/>
          <w:spacing w:val="1"/>
        </w:rPr>
        <w:t>-</w:t>
      </w:r>
      <w:r>
        <w:rPr>
          <w:color w:val="000000"/>
          <w:spacing w:val="1"/>
        </w:rPr>
        <w:t xml:space="preserve"> при </w:t>
      </w:r>
      <w:r>
        <w:rPr>
          <w:rFonts w:eastAsia="Times New Roman"/>
          <w:color w:val="000000"/>
          <w:spacing w:val="1"/>
        </w:rPr>
        <w:t>расположении</w:t>
      </w:r>
      <w:r w:rsidRPr="007E58D0">
        <w:rPr>
          <w:rFonts w:eastAsia="Times New Roman"/>
          <w:color w:val="000000"/>
          <w:spacing w:val="1"/>
        </w:rPr>
        <w:t xml:space="preserve"> рабочего места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cs="Calibri"/>
        </w:rPr>
        <w:t xml:space="preserve">на </w:t>
      </w:r>
      <w:r w:rsidR="000C14DC">
        <w:rPr>
          <w:rFonts w:cs="Calibri"/>
        </w:rPr>
        <w:t>высоте</w:t>
      </w:r>
      <w:r w:rsidRPr="007E58D0">
        <w:rPr>
          <w:rFonts w:eastAsia="Times New Roman"/>
          <w:color w:val="000000"/>
          <w:spacing w:val="4"/>
        </w:rPr>
        <w:t xml:space="preserve">- может </w:t>
      </w:r>
      <w:proofErr w:type="gramStart"/>
      <w:r>
        <w:rPr>
          <w:rFonts w:eastAsia="Times New Roman"/>
          <w:color w:val="000000"/>
          <w:spacing w:val="4"/>
        </w:rPr>
        <w:t>произойти</w:t>
      </w:r>
      <w:r w:rsidRPr="007E58D0">
        <w:rPr>
          <w:rFonts w:eastAsia="Times New Roman"/>
          <w:color w:val="000000"/>
          <w:spacing w:val="4"/>
        </w:rPr>
        <w:t xml:space="preserve">  паде</w:t>
      </w:r>
      <w:r>
        <w:rPr>
          <w:rFonts w:eastAsia="Times New Roman"/>
          <w:color w:val="000000"/>
          <w:spacing w:val="4"/>
        </w:rPr>
        <w:t>ние</w:t>
      </w:r>
      <w:proofErr w:type="gramEnd"/>
      <w:r w:rsidRPr="007E58D0">
        <w:rPr>
          <w:rFonts w:eastAsia="Times New Roman"/>
          <w:color w:val="000000"/>
          <w:spacing w:val="4"/>
        </w:rPr>
        <w:t xml:space="preserve"> и трав</w:t>
      </w:r>
      <w:r>
        <w:rPr>
          <w:rFonts w:eastAsia="Times New Roman"/>
          <w:color w:val="000000"/>
          <w:spacing w:val="4"/>
        </w:rPr>
        <w:t>ма</w:t>
      </w:r>
      <w:r w:rsidRPr="007E58D0">
        <w:rPr>
          <w:rFonts w:eastAsia="Times New Roman"/>
          <w:color w:val="000000"/>
          <w:spacing w:val="4"/>
        </w:rPr>
        <w:t>;</w:t>
      </w:r>
    </w:p>
    <w:p w:rsidR="0094174B" w:rsidRDefault="0094174B" w:rsidP="0094174B">
      <w:pPr>
        <w:shd w:val="clear" w:color="auto" w:fill="FFFFFF"/>
        <w:spacing w:after="0" w:line="240" w:lineRule="auto"/>
        <w:ind w:left="446"/>
        <w:rPr>
          <w:rFonts w:eastAsia="Times New Roman"/>
          <w:color w:val="000000"/>
          <w:spacing w:val="2"/>
        </w:rPr>
      </w:pPr>
      <w:r w:rsidRPr="007E58D0">
        <w:rPr>
          <w:color w:val="000000"/>
          <w:spacing w:val="2"/>
        </w:rPr>
        <w:t xml:space="preserve">- </w:t>
      </w:r>
      <w:r w:rsidRPr="007E58D0">
        <w:rPr>
          <w:rFonts w:eastAsia="Times New Roman"/>
          <w:color w:val="000000"/>
          <w:spacing w:val="2"/>
        </w:rPr>
        <w:t>недостаточная освещенность рабочего места - может привести к травме</w:t>
      </w:r>
      <w:r>
        <w:rPr>
          <w:rFonts w:eastAsia="Times New Roman"/>
          <w:color w:val="000000"/>
          <w:spacing w:val="2"/>
        </w:rPr>
        <w:t xml:space="preserve"> и заболеванию органов зрения</w:t>
      </w:r>
      <w:r w:rsidRPr="007E58D0">
        <w:rPr>
          <w:rFonts w:eastAsia="Times New Roman"/>
          <w:color w:val="000000"/>
          <w:spacing w:val="2"/>
        </w:rPr>
        <w:t>;</w:t>
      </w:r>
    </w:p>
    <w:p w:rsidR="00D761C0" w:rsidRPr="002E2836" w:rsidRDefault="00D761C0" w:rsidP="00D761C0">
      <w:pPr>
        <w:spacing w:after="0" w:line="240" w:lineRule="auto"/>
        <w:jc w:val="both"/>
      </w:pPr>
      <w:r>
        <w:t xml:space="preserve">      -</w:t>
      </w:r>
      <w:r w:rsidRPr="002E2836">
        <w:t xml:space="preserve">повышенный уровень напряжения в электрической цепи, замыкание которой может произойти через тело человека – может привести к </w:t>
      </w:r>
      <w:proofErr w:type="spellStart"/>
      <w:r w:rsidRPr="002E2836">
        <w:t>электротравме</w:t>
      </w:r>
      <w:proofErr w:type="spellEnd"/>
      <w:r w:rsidRPr="002E2836">
        <w:t>;</w:t>
      </w:r>
    </w:p>
    <w:p w:rsidR="00D761C0" w:rsidRPr="002E2836" w:rsidRDefault="00D761C0" w:rsidP="00D761C0">
      <w:pPr>
        <w:spacing w:after="0" w:line="240" w:lineRule="auto"/>
        <w:jc w:val="both"/>
      </w:pPr>
      <w:r>
        <w:t xml:space="preserve">      -</w:t>
      </w:r>
      <w:r w:rsidRPr="002E2836">
        <w:t xml:space="preserve">повышенная или пониженная температура поверхностей оборудования, повышенная или пониженная температура воздуха рабочей </w:t>
      </w:r>
      <w:proofErr w:type="gramStart"/>
      <w:r w:rsidRPr="002E2836">
        <w:t xml:space="preserve">зоны,   </w:t>
      </w:r>
      <w:proofErr w:type="gramEnd"/>
      <w:r w:rsidRPr="002E2836">
        <w:t>повышенная или пониженная влажность и скорость движения воздуха – могут привести к заболеваниям;</w:t>
      </w:r>
    </w:p>
    <w:p w:rsidR="00D761C0" w:rsidRPr="002E2836" w:rsidRDefault="00D761C0" w:rsidP="00D761C0">
      <w:pPr>
        <w:spacing w:after="0" w:line="240" w:lineRule="auto"/>
        <w:jc w:val="both"/>
      </w:pPr>
      <w:r>
        <w:t xml:space="preserve">       -</w:t>
      </w:r>
      <w:r w:rsidRPr="002E2836">
        <w:t xml:space="preserve">физические перегрузки - могут привести к </w:t>
      </w:r>
      <w:proofErr w:type="gramStart"/>
      <w:r w:rsidRPr="002E2836">
        <w:t>заболеваниям  опорно</w:t>
      </w:r>
      <w:proofErr w:type="gramEnd"/>
      <w:r w:rsidRPr="002E2836">
        <w:t>-двигательной системы, варикозному расширению вен;</w:t>
      </w:r>
    </w:p>
    <w:p w:rsidR="00D761C0" w:rsidRPr="007E58D0" w:rsidRDefault="00D761C0" w:rsidP="00D761C0">
      <w:pPr>
        <w:spacing w:after="0" w:line="240" w:lineRule="auto"/>
        <w:jc w:val="both"/>
      </w:pPr>
      <w:r>
        <w:t xml:space="preserve">      -</w:t>
      </w:r>
      <w:r w:rsidRPr="002E2836">
        <w:t>нервно-психические перегрузки – могут привести к заболеваниям нервной системы;</w:t>
      </w:r>
    </w:p>
    <w:p w:rsidR="0094174B" w:rsidRDefault="0094174B" w:rsidP="0094174B">
      <w:pPr>
        <w:shd w:val="clear" w:color="auto" w:fill="FFFFFF"/>
        <w:tabs>
          <w:tab w:val="left" w:pos="984"/>
        </w:tabs>
        <w:spacing w:after="0" w:line="240" w:lineRule="auto"/>
        <w:ind w:left="125" w:firstLine="336"/>
        <w:rPr>
          <w:rFonts w:eastAsia="Times New Roman"/>
          <w:color w:val="000000"/>
          <w:spacing w:val="-1"/>
        </w:rPr>
      </w:pPr>
      <w:r w:rsidRPr="007E58D0">
        <w:rPr>
          <w:color w:val="000000"/>
          <w:spacing w:val="-12"/>
        </w:rPr>
        <w:t>1.6.</w:t>
      </w:r>
      <w:r w:rsidRPr="007E58D0">
        <w:rPr>
          <w:color w:val="000000"/>
        </w:rPr>
        <w:tab/>
      </w:r>
      <w:r w:rsidRPr="007E58D0">
        <w:rPr>
          <w:rFonts w:eastAsia="Times New Roman"/>
          <w:color w:val="000000"/>
          <w:spacing w:val="9"/>
        </w:rPr>
        <w:t xml:space="preserve">Для нормального и безопасного производства работ </w:t>
      </w:r>
      <w:r>
        <w:rPr>
          <w:rFonts w:eastAsia="Times New Roman"/>
          <w:color w:val="000000"/>
          <w:spacing w:val="3"/>
        </w:rPr>
        <w:t>необходимо применение</w:t>
      </w:r>
      <w:r w:rsidRPr="007E58D0">
        <w:rPr>
          <w:rFonts w:eastAsia="Times New Roman"/>
          <w:color w:val="000000"/>
          <w:spacing w:val="3"/>
        </w:rPr>
        <w:t xml:space="preserve"> </w:t>
      </w:r>
      <w:r w:rsidR="00EC2268">
        <w:rPr>
          <w:rFonts w:eastAsia="Times New Roman"/>
          <w:color w:val="000000"/>
          <w:spacing w:val="3"/>
        </w:rPr>
        <w:t>средств</w:t>
      </w:r>
      <w:r w:rsidR="00EC2268" w:rsidRPr="007E58D0">
        <w:rPr>
          <w:rFonts w:eastAsia="Times New Roman"/>
          <w:color w:val="000000"/>
          <w:spacing w:val="3"/>
        </w:rPr>
        <w:t xml:space="preserve"> инди</w:t>
      </w:r>
      <w:r w:rsidR="00EC2268" w:rsidRPr="007E58D0">
        <w:rPr>
          <w:rFonts w:eastAsia="Times New Roman"/>
          <w:color w:val="000000"/>
          <w:spacing w:val="3"/>
        </w:rPr>
        <w:softHyphen/>
      </w:r>
      <w:r w:rsidR="00EC2268">
        <w:rPr>
          <w:rFonts w:eastAsia="Times New Roman"/>
          <w:color w:val="000000"/>
          <w:spacing w:val="-1"/>
        </w:rPr>
        <w:t>видуальной защиты по основной профессии, а также</w:t>
      </w:r>
      <w:r w:rsidR="00EC2268" w:rsidRPr="00EC2268">
        <w:rPr>
          <w:rFonts w:eastAsia="Times New Roman"/>
          <w:color w:val="000000"/>
          <w:spacing w:val="3"/>
        </w:rPr>
        <w:t xml:space="preserve"> </w:t>
      </w:r>
      <w:r w:rsidR="00EC2268">
        <w:rPr>
          <w:rFonts w:eastAsia="Times New Roman"/>
          <w:color w:val="000000"/>
          <w:spacing w:val="3"/>
        </w:rPr>
        <w:t>следующих</w:t>
      </w:r>
      <w:r w:rsidR="00EC2268" w:rsidRPr="007E58D0">
        <w:rPr>
          <w:rFonts w:eastAsia="Times New Roman"/>
          <w:color w:val="000000"/>
          <w:spacing w:val="3"/>
        </w:rPr>
        <w:t xml:space="preserve"> </w:t>
      </w:r>
      <w:r w:rsidR="00EC2268">
        <w:rPr>
          <w:rFonts w:eastAsia="Times New Roman"/>
          <w:color w:val="000000"/>
          <w:spacing w:val="3"/>
        </w:rPr>
        <w:t>средств</w:t>
      </w:r>
      <w:r w:rsidR="00EC2268" w:rsidRPr="007E58D0">
        <w:rPr>
          <w:rFonts w:eastAsia="Times New Roman"/>
          <w:color w:val="000000"/>
          <w:spacing w:val="3"/>
        </w:rPr>
        <w:t xml:space="preserve"> инди</w:t>
      </w:r>
      <w:r w:rsidR="00EC2268" w:rsidRPr="007E58D0">
        <w:rPr>
          <w:rFonts w:eastAsia="Times New Roman"/>
          <w:color w:val="000000"/>
          <w:spacing w:val="3"/>
        </w:rPr>
        <w:softHyphen/>
      </w:r>
      <w:r w:rsidR="00EC2268">
        <w:rPr>
          <w:rFonts w:eastAsia="Times New Roman"/>
          <w:color w:val="000000"/>
          <w:spacing w:val="-1"/>
        </w:rPr>
        <w:t>видуальной защиты</w:t>
      </w:r>
    </w:p>
    <w:p w:rsidR="00EC2268" w:rsidRDefault="00EC2268" w:rsidP="0094174B">
      <w:pPr>
        <w:shd w:val="clear" w:color="auto" w:fill="FFFFFF"/>
        <w:tabs>
          <w:tab w:val="left" w:pos="984"/>
        </w:tabs>
        <w:spacing w:after="0" w:line="240" w:lineRule="auto"/>
        <w:ind w:left="125" w:firstLine="336"/>
        <w:rPr>
          <w:rFonts w:eastAsia="Times New Roman"/>
          <w:color w:val="000000"/>
          <w:spacing w:val="-1"/>
        </w:rPr>
      </w:pPr>
    </w:p>
    <w:p w:rsidR="00D761C0" w:rsidRDefault="00D761C0" w:rsidP="0094174B">
      <w:pPr>
        <w:shd w:val="clear" w:color="auto" w:fill="FFFFFF"/>
        <w:tabs>
          <w:tab w:val="left" w:pos="984"/>
        </w:tabs>
        <w:spacing w:after="0" w:line="240" w:lineRule="auto"/>
        <w:ind w:left="125" w:firstLine="336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5270"/>
        <w:gridCol w:w="1920"/>
        <w:gridCol w:w="1482"/>
      </w:tblGrid>
      <w:tr w:rsidR="00EC2268" w:rsidRPr="008023D3" w:rsidTr="004B6873">
        <w:trPr>
          <w:trHeight w:hRule="exact" w:val="67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68" w:rsidRPr="008023D3" w:rsidRDefault="00EC2268" w:rsidP="004B6873">
            <w:pPr>
              <w:shd w:val="clear" w:color="auto" w:fill="FFFFFF"/>
              <w:spacing w:line="322" w:lineRule="exact"/>
              <w:ind w:left="19" w:right="14" w:firstLine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lastRenderedPageBreak/>
              <w:t xml:space="preserve">№№ </w:t>
            </w:r>
            <w:proofErr w:type="spellStart"/>
            <w:r w:rsidRPr="008023D3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268" w:rsidRPr="008023D3" w:rsidRDefault="00EC2268" w:rsidP="004B6873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Средства индивидуальной защиты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268" w:rsidRPr="008023D3" w:rsidRDefault="00EC2268" w:rsidP="004B6873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ГОСТ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268" w:rsidRPr="008023D3" w:rsidRDefault="00EC2268" w:rsidP="004B6873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Срок носки</w:t>
            </w:r>
          </w:p>
        </w:tc>
      </w:tr>
      <w:tr w:rsidR="00EC2268" w:rsidRPr="008023D3" w:rsidTr="004B6873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68" w:rsidRPr="008023D3" w:rsidRDefault="00EC2268" w:rsidP="004B6873">
            <w:pPr>
              <w:shd w:val="clear" w:color="auto" w:fill="FFFFFF"/>
              <w:ind w:left="2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68" w:rsidRPr="008023D3" w:rsidRDefault="00EC2268" w:rsidP="004B6873">
            <w:pPr>
              <w:shd w:val="clear" w:color="auto" w:fill="FFFFFF"/>
              <w:ind w:left="10"/>
              <w:rPr>
                <w:rFonts w:eastAsia="Times New Roman"/>
              </w:rPr>
            </w:pPr>
            <w:r>
              <w:rPr>
                <w:rFonts w:eastAsia="Times New Roman"/>
              </w:rPr>
              <w:t>Предохранительный пояс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68" w:rsidRPr="008023D3" w:rsidRDefault="00EC2268" w:rsidP="004B6873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50849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68" w:rsidRPr="008023D3" w:rsidRDefault="00EC2268" w:rsidP="006546CA">
            <w:pPr>
              <w:shd w:val="clear" w:color="auto" w:fill="FFFFFF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до износа</w:t>
            </w:r>
          </w:p>
        </w:tc>
      </w:tr>
      <w:tr w:rsidR="00EC2268" w:rsidRPr="008023D3" w:rsidTr="004B6873">
        <w:trPr>
          <w:trHeight w:hRule="exact"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68" w:rsidRPr="008023D3" w:rsidRDefault="00EC2268" w:rsidP="004B6873">
            <w:pPr>
              <w:shd w:val="clear" w:color="auto" w:fill="FFFFFF"/>
              <w:ind w:left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2.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68" w:rsidRPr="008023D3" w:rsidRDefault="00EC2268" w:rsidP="004B6873">
            <w:pPr>
              <w:shd w:val="clear" w:color="auto" w:fill="FFFFFF"/>
              <w:ind w:left="14"/>
              <w:rPr>
                <w:rFonts w:eastAsia="Times New Roman"/>
              </w:rPr>
            </w:pPr>
            <w:r>
              <w:rPr>
                <w:rFonts w:eastAsia="Times New Roman"/>
              </w:rPr>
              <w:t>Каска защитная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68" w:rsidRPr="008023D3" w:rsidRDefault="00EC2268" w:rsidP="004B6873">
            <w:pPr>
              <w:shd w:val="clear" w:color="auto" w:fill="FFFFFF"/>
              <w:ind w:left="1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</w:t>
            </w:r>
            <w:r>
              <w:rPr>
                <w:rFonts w:eastAsia="Times New Roman"/>
              </w:rPr>
              <w:t>207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268" w:rsidRPr="008023D3" w:rsidRDefault="00EC2268" w:rsidP="00C56932">
            <w:pPr>
              <w:shd w:val="clear" w:color="auto" w:fill="FFFFFF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до износа</w:t>
            </w:r>
          </w:p>
        </w:tc>
      </w:tr>
    </w:tbl>
    <w:p w:rsidR="0094174B" w:rsidRPr="007E58D0" w:rsidRDefault="0094174B" w:rsidP="0094174B">
      <w:pPr>
        <w:shd w:val="clear" w:color="auto" w:fill="FFFFFF"/>
        <w:tabs>
          <w:tab w:val="left" w:pos="960"/>
        </w:tabs>
        <w:spacing w:after="0" w:line="240" w:lineRule="auto"/>
        <w:ind w:left="134" w:firstLine="278"/>
      </w:pPr>
      <w:r w:rsidRPr="007E58D0">
        <w:rPr>
          <w:color w:val="000000"/>
          <w:spacing w:val="-13"/>
        </w:rPr>
        <w:t>1.7.</w:t>
      </w:r>
      <w:r w:rsidRPr="007E58D0">
        <w:rPr>
          <w:color w:val="000000"/>
        </w:rPr>
        <w:tab/>
      </w:r>
      <w:r>
        <w:rPr>
          <w:rFonts w:eastAsia="Times New Roman"/>
          <w:color w:val="000000"/>
          <w:spacing w:val="3"/>
        </w:rPr>
        <w:t>Работник</w:t>
      </w:r>
      <w:r w:rsidRPr="007E58D0">
        <w:rPr>
          <w:rFonts w:eastAsia="Times New Roman"/>
          <w:color w:val="000000"/>
          <w:spacing w:val="3"/>
        </w:rPr>
        <w:t xml:space="preserve"> должен  получить  противопожарный  инструктаж,  знать</w:t>
      </w:r>
      <w:r w:rsidRPr="007E58D0">
        <w:rPr>
          <w:rFonts w:eastAsia="Times New Roman"/>
          <w:color w:val="000000"/>
          <w:spacing w:val="3"/>
        </w:rPr>
        <w:br/>
      </w:r>
      <w:r w:rsidRPr="007E58D0">
        <w:rPr>
          <w:rFonts w:eastAsia="Times New Roman"/>
          <w:color w:val="000000"/>
          <w:spacing w:val="2"/>
        </w:rPr>
        <w:t>правила поведения при пожаре и при обнаружении горения.</w:t>
      </w:r>
    </w:p>
    <w:p w:rsidR="0094174B" w:rsidRPr="007E58D0" w:rsidRDefault="0094174B" w:rsidP="0094174B">
      <w:pPr>
        <w:shd w:val="clear" w:color="auto" w:fill="FFFFFF"/>
        <w:tabs>
          <w:tab w:val="left" w:pos="874"/>
        </w:tabs>
        <w:spacing w:after="0" w:line="240" w:lineRule="auto"/>
        <w:ind w:left="120" w:firstLine="298"/>
      </w:pPr>
      <w:r w:rsidRPr="007E58D0">
        <w:rPr>
          <w:color w:val="000000"/>
          <w:spacing w:val="-15"/>
        </w:rPr>
        <w:t>1.8.</w:t>
      </w:r>
      <w:r w:rsidRPr="007E58D0">
        <w:rPr>
          <w:color w:val="000000"/>
        </w:rPr>
        <w:tab/>
      </w:r>
      <w:r w:rsidRPr="007E58D0">
        <w:rPr>
          <w:rFonts w:eastAsia="Times New Roman"/>
          <w:color w:val="000000"/>
        </w:rPr>
        <w:t>Необходимо немедленно известить своего или вышестоящего руково</w:t>
      </w:r>
      <w:r w:rsidRPr="007E58D0">
        <w:rPr>
          <w:rFonts w:eastAsia="Times New Roman"/>
          <w:color w:val="000000"/>
        </w:rPr>
        <w:softHyphen/>
      </w:r>
      <w:r w:rsidRPr="007E58D0">
        <w:rPr>
          <w:rFonts w:eastAsia="Times New Roman"/>
          <w:color w:val="000000"/>
          <w:spacing w:val="2"/>
        </w:rPr>
        <w:t>дителя о любой ситуации угрожающей жизни и здоровью людей, о каждом</w:t>
      </w:r>
      <w:r w:rsidRPr="007E58D0">
        <w:rPr>
          <w:rFonts w:eastAsia="Times New Roman"/>
          <w:color w:val="000000"/>
          <w:spacing w:val="2"/>
        </w:rPr>
        <w:br/>
        <w:t>несчастном случае, произошедшем на производстве, или об ухудшении со</w:t>
      </w:r>
      <w:r w:rsidRPr="007E58D0"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  <w:spacing w:val="2"/>
        </w:rPr>
        <w:br/>
      </w:r>
      <w:r w:rsidRPr="007E58D0">
        <w:rPr>
          <w:rFonts w:eastAsia="Times New Roman"/>
          <w:color w:val="000000"/>
        </w:rPr>
        <w:t>стояния своего здоровья,</w:t>
      </w:r>
      <w:r>
        <w:t xml:space="preserve"> </w:t>
      </w:r>
      <w:r w:rsidRPr="007E58D0">
        <w:rPr>
          <w:rFonts w:eastAsia="Times New Roman"/>
          <w:color w:val="000000"/>
          <w:spacing w:val="1"/>
        </w:rPr>
        <w:t>в том числе о проявлении признаков острого профессионального заболева</w:t>
      </w:r>
      <w:r w:rsidRPr="007E58D0">
        <w:rPr>
          <w:rFonts w:eastAsia="Times New Roman"/>
          <w:color w:val="000000"/>
          <w:spacing w:val="1"/>
        </w:rPr>
        <w:softHyphen/>
      </w:r>
      <w:r w:rsidRPr="007E58D0">
        <w:rPr>
          <w:rFonts w:eastAsia="Times New Roman"/>
          <w:color w:val="000000"/>
          <w:spacing w:val="-1"/>
        </w:rPr>
        <w:t>ния /отравления/.</w:t>
      </w:r>
    </w:p>
    <w:p w:rsidR="0094174B" w:rsidRPr="007E58D0" w:rsidRDefault="0094174B" w:rsidP="0094174B">
      <w:pPr>
        <w:shd w:val="clear" w:color="auto" w:fill="FFFFFF"/>
        <w:tabs>
          <w:tab w:val="left" w:pos="941"/>
        </w:tabs>
        <w:spacing w:after="0" w:line="240" w:lineRule="auto"/>
        <w:ind w:left="139" w:firstLine="341"/>
      </w:pPr>
      <w:r w:rsidRPr="007E58D0">
        <w:rPr>
          <w:color w:val="000000"/>
          <w:spacing w:val="-11"/>
        </w:rPr>
        <w:t>1.9.</w:t>
      </w:r>
      <w:r w:rsidRPr="007E58D0">
        <w:rPr>
          <w:color w:val="000000"/>
        </w:rPr>
        <w:tab/>
      </w:r>
      <w:r w:rsidRPr="007E58D0">
        <w:rPr>
          <w:rFonts w:eastAsia="Times New Roman"/>
          <w:color w:val="000000"/>
        </w:rPr>
        <w:t xml:space="preserve">Не допускать на рабочее место лиц, не имеющих </w:t>
      </w:r>
      <w:r w:rsidR="00B1215D" w:rsidRPr="007E58D0">
        <w:rPr>
          <w:rFonts w:eastAsia="Times New Roman"/>
          <w:color w:val="000000"/>
          <w:spacing w:val="-1"/>
        </w:rPr>
        <w:t>отношения</w:t>
      </w:r>
      <w:r w:rsidR="00B1215D" w:rsidRPr="007E58D0">
        <w:rPr>
          <w:rFonts w:eastAsia="Times New Roman"/>
          <w:color w:val="000000"/>
        </w:rPr>
        <w:t xml:space="preserve"> </w:t>
      </w:r>
      <w:r w:rsidRPr="007E58D0">
        <w:rPr>
          <w:rFonts w:eastAsia="Times New Roman"/>
          <w:color w:val="000000"/>
        </w:rPr>
        <w:t xml:space="preserve">к </w:t>
      </w:r>
      <w:r>
        <w:rPr>
          <w:rFonts w:eastAsia="Times New Roman"/>
          <w:color w:val="000000"/>
        </w:rPr>
        <w:t>В</w:t>
      </w:r>
      <w:r w:rsidRPr="007E58D0">
        <w:rPr>
          <w:rFonts w:eastAsia="Times New Roman"/>
          <w:color w:val="000000"/>
        </w:rPr>
        <w:t>ашей работе</w:t>
      </w:r>
      <w:r w:rsidRPr="007E58D0">
        <w:rPr>
          <w:rFonts w:eastAsia="Times New Roman"/>
          <w:color w:val="000000"/>
          <w:spacing w:val="-1"/>
        </w:rPr>
        <w:t>.</w:t>
      </w:r>
    </w:p>
    <w:p w:rsidR="0094174B" w:rsidRPr="007E58D0" w:rsidRDefault="0094174B" w:rsidP="0094174B">
      <w:pPr>
        <w:widowControl w:val="0"/>
        <w:numPr>
          <w:ilvl w:val="0"/>
          <w:numId w:val="2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34" w:firstLine="346"/>
        <w:rPr>
          <w:color w:val="000000"/>
          <w:spacing w:val="-11"/>
        </w:rPr>
      </w:pPr>
      <w:r w:rsidRPr="007E58D0">
        <w:rPr>
          <w:rFonts w:eastAsia="Times New Roman"/>
          <w:color w:val="000000"/>
          <w:spacing w:val="2"/>
        </w:rPr>
        <w:t>Выполнять только ту работу, которая поручена администрацией цеха</w:t>
      </w:r>
      <w:r w:rsidRPr="007E58D0">
        <w:rPr>
          <w:rFonts w:eastAsia="Times New Roman"/>
          <w:color w:val="000000"/>
          <w:spacing w:val="2"/>
        </w:rPr>
        <w:br/>
      </w:r>
      <w:r w:rsidRPr="007E58D0">
        <w:rPr>
          <w:rFonts w:eastAsia="Times New Roman"/>
          <w:color w:val="000000"/>
          <w:spacing w:val="1"/>
        </w:rPr>
        <w:t>и по которой получен инструктаж.</w:t>
      </w:r>
    </w:p>
    <w:p w:rsidR="0094174B" w:rsidRPr="00B1215D" w:rsidRDefault="0094174B" w:rsidP="0094174B">
      <w:pPr>
        <w:widowControl w:val="0"/>
        <w:numPr>
          <w:ilvl w:val="0"/>
          <w:numId w:val="2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34" w:firstLine="346"/>
        <w:rPr>
          <w:color w:val="000000"/>
          <w:spacing w:val="-11"/>
        </w:rPr>
      </w:pPr>
      <w:r w:rsidRPr="007E58D0">
        <w:rPr>
          <w:rFonts w:eastAsia="Times New Roman"/>
          <w:color w:val="000000"/>
          <w:spacing w:val="1"/>
        </w:rPr>
        <w:t>Во время работы быть внимательным и осторожным при ведении ра</w:t>
      </w:r>
      <w:r w:rsidRPr="007E58D0">
        <w:rPr>
          <w:rFonts w:eastAsia="Times New Roman"/>
          <w:color w:val="000000"/>
          <w:spacing w:val="1"/>
        </w:rPr>
        <w:softHyphen/>
      </w:r>
      <w:r w:rsidRPr="007E58D0">
        <w:rPr>
          <w:rFonts w:eastAsia="Times New Roman"/>
          <w:color w:val="000000"/>
          <w:spacing w:val="3"/>
        </w:rPr>
        <w:t>бот, не отвлекаться от своих прямых обязанностей и не отвлекать других ка</w:t>
      </w:r>
      <w:r w:rsidRPr="007E58D0">
        <w:rPr>
          <w:rFonts w:eastAsia="Times New Roman"/>
          <w:color w:val="000000"/>
          <w:spacing w:val="3"/>
        </w:rPr>
        <w:softHyphen/>
      </w:r>
      <w:r w:rsidRPr="007E58D0">
        <w:rPr>
          <w:rFonts w:eastAsia="Times New Roman"/>
          <w:color w:val="000000"/>
          <w:spacing w:val="2"/>
        </w:rPr>
        <w:t>кими-либо делами и разговорами, не имеющими к работе отношения.</w:t>
      </w:r>
    </w:p>
    <w:p w:rsidR="00B1215D" w:rsidRPr="00B1215D" w:rsidRDefault="00B1215D" w:rsidP="00B1215D">
      <w:pPr>
        <w:pStyle w:val="aa"/>
        <w:widowControl w:val="0"/>
        <w:numPr>
          <w:ilvl w:val="0"/>
          <w:numId w:val="20"/>
        </w:numPr>
        <w:shd w:val="clear" w:color="auto" w:fill="FFFFFF"/>
        <w:tabs>
          <w:tab w:val="left" w:pos="-2410"/>
          <w:tab w:val="left" w:pos="1483"/>
        </w:tabs>
        <w:autoSpaceDE w:val="0"/>
        <w:autoSpaceDN w:val="0"/>
        <w:adjustRightInd w:val="0"/>
        <w:spacing w:after="0" w:line="240" w:lineRule="auto"/>
        <w:ind w:left="0" w:right="-2" w:firstLine="720"/>
        <w:rPr>
          <w:rFonts w:eastAsia="Times New Roman" w:cs="Times New Roman"/>
          <w:color w:val="000000"/>
          <w:spacing w:val="1"/>
        </w:rPr>
      </w:pPr>
      <w:r w:rsidRPr="00B1215D">
        <w:rPr>
          <w:rFonts w:eastAsia="Times New Roman" w:cs="Times New Roman"/>
          <w:color w:val="000000"/>
          <w:spacing w:val="1"/>
        </w:rPr>
        <w:t>Рабочее место должно с</w:t>
      </w:r>
      <w:r>
        <w:rPr>
          <w:rFonts w:eastAsia="Times New Roman" w:cs="Times New Roman"/>
          <w:color w:val="000000"/>
          <w:spacing w:val="1"/>
        </w:rPr>
        <w:t xml:space="preserve">одержаться в чистоте и порядке. Настил </w:t>
      </w:r>
      <w:r w:rsidRPr="00B1215D">
        <w:rPr>
          <w:rFonts w:eastAsia="Times New Roman" w:cs="Times New Roman"/>
          <w:color w:val="000000"/>
          <w:spacing w:val="1"/>
        </w:rPr>
        <w:t>передвижных подмостей необ</w:t>
      </w:r>
      <w:r>
        <w:rPr>
          <w:rFonts w:eastAsia="Times New Roman" w:cs="Times New Roman"/>
          <w:color w:val="000000"/>
          <w:spacing w:val="1"/>
        </w:rPr>
        <w:t xml:space="preserve">ходимо очищать от </w:t>
      </w:r>
      <w:proofErr w:type="gramStart"/>
      <w:r>
        <w:rPr>
          <w:rFonts w:eastAsia="Times New Roman" w:cs="Times New Roman"/>
          <w:color w:val="000000"/>
          <w:spacing w:val="1"/>
        </w:rPr>
        <w:t xml:space="preserve">мусора,   </w:t>
      </w:r>
      <w:proofErr w:type="gramEnd"/>
      <w:r>
        <w:rPr>
          <w:rFonts w:eastAsia="Times New Roman" w:cs="Times New Roman"/>
          <w:color w:val="000000"/>
          <w:spacing w:val="1"/>
        </w:rPr>
        <w:t xml:space="preserve">а в </w:t>
      </w:r>
      <w:r w:rsidRPr="00B1215D">
        <w:rPr>
          <w:rFonts w:eastAsia="Times New Roman" w:cs="Times New Roman"/>
          <w:color w:val="000000"/>
          <w:spacing w:val="1"/>
        </w:rPr>
        <w:t>зимнее время от снега и наледи.</w:t>
      </w:r>
    </w:p>
    <w:p w:rsidR="00B1215D" w:rsidRPr="007E58D0" w:rsidRDefault="00B1215D" w:rsidP="0094174B">
      <w:pPr>
        <w:widowControl w:val="0"/>
        <w:numPr>
          <w:ilvl w:val="0"/>
          <w:numId w:val="2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34" w:firstLine="346"/>
        <w:rPr>
          <w:color w:val="000000"/>
          <w:spacing w:val="-11"/>
        </w:rPr>
      </w:pPr>
      <w:r>
        <w:rPr>
          <w:color w:val="000000"/>
          <w:spacing w:val="-11"/>
        </w:rPr>
        <w:t>При работе на подмостях соблюдать требования инструкции по эксплуатации завода-изготовителя.</w:t>
      </w:r>
    </w:p>
    <w:p w:rsidR="0094174B" w:rsidRPr="007E58D0" w:rsidRDefault="0094174B" w:rsidP="0094174B">
      <w:pPr>
        <w:widowControl w:val="0"/>
        <w:numPr>
          <w:ilvl w:val="0"/>
          <w:numId w:val="2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34" w:firstLine="346"/>
        <w:rPr>
          <w:color w:val="000000"/>
          <w:spacing w:val="-11"/>
        </w:rPr>
      </w:pPr>
      <w:r>
        <w:rPr>
          <w:rFonts w:eastAsia="Times New Roman"/>
          <w:color w:val="000000"/>
          <w:spacing w:val="1"/>
        </w:rPr>
        <w:t>Работник</w:t>
      </w:r>
      <w:r w:rsidRPr="007E58D0">
        <w:rPr>
          <w:rFonts w:eastAsia="Times New Roman"/>
          <w:color w:val="000000"/>
          <w:spacing w:val="1"/>
        </w:rPr>
        <w:t xml:space="preserve"> должен уведомить непосредственного руководителя </w:t>
      </w:r>
      <w:r>
        <w:rPr>
          <w:rFonts w:eastAsia="Times New Roman"/>
          <w:color w:val="000000"/>
          <w:spacing w:val="1"/>
        </w:rPr>
        <w:t xml:space="preserve">о </w:t>
      </w:r>
      <w:r w:rsidRPr="007E58D0">
        <w:rPr>
          <w:rFonts w:eastAsia="Times New Roman"/>
          <w:color w:val="000000"/>
          <w:spacing w:val="1"/>
        </w:rPr>
        <w:t>неисправности</w:t>
      </w:r>
      <w:r w:rsidR="00B1215D">
        <w:rPr>
          <w:rFonts w:eastAsia="Times New Roman"/>
          <w:color w:val="000000"/>
          <w:spacing w:val="1"/>
        </w:rPr>
        <w:t xml:space="preserve"> оборудования,</w:t>
      </w:r>
      <w:r w:rsidRPr="007E58D0">
        <w:rPr>
          <w:rFonts w:eastAsia="Times New Roman"/>
          <w:color w:val="000000"/>
          <w:spacing w:val="1"/>
        </w:rPr>
        <w:t xml:space="preserve"> оснастки, приспособлений и инструмента до начала работы</w:t>
      </w:r>
      <w:r>
        <w:rPr>
          <w:rFonts w:eastAsia="Times New Roman"/>
          <w:color w:val="000000"/>
          <w:spacing w:val="1"/>
        </w:rPr>
        <w:t xml:space="preserve"> </w:t>
      </w:r>
      <w:r w:rsidRPr="007E58D0">
        <w:rPr>
          <w:rFonts w:eastAsia="Times New Roman"/>
          <w:color w:val="000000"/>
          <w:spacing w:val="2"/>
        </w:rPr>
        <w:t>или во время рабочего дня после обнаружения неисправности.</w:t>
      </w:r>
    </w:p>
    <w:p w:rsidR="0094174B" w:rsidRPr="007E58D0" w:rsidRDefault="0094174B" w:rsidP="0094174B">
      <w:pPr>
        <w:widowControl w:val="0"/>
        <w:numPr>
          <w:ilvl w:val="0"/>
          <w:numId w:val="2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34" w:firstLine="346"/>
        <w:rPr>
          <w:color w:val="000000"/>
          <w:spacing w:val="-11"/>
        </w:rPr>
      </w:pPr>
      <w:r>
        <w:rPr>
          <w:rFonts w:eastAsia="Times New Roman"/>
          <w:color w:val="000000"/>
          <w:spacing w:val="2"/>
        </w:rPr>
        <w:t>Работник</w:t>
      </w:r>
      <w:r w:rsidRPr="007E58D0">
        <w:rPr>
          <w:rFonts w:eastAsia="Times New Roman"/>
          <w:color w:val="000000"/>
          <w:spacing w:val="2"/>
        </w:rPr>
        <w:t xml:space="preserve"> должен уметь оказать первую доврачебную помощь </w:t>
      </w:r>
      <w:r w:rsidR="00B1215D">
        <w:rPr>
          <w:rFonts w:eastAsia="Times New Roman"/>
          <w:color w:val="000000"/>
          <w:spacing w:val="2"/>
        </w:rPr>
        <w:t>по</w:t>
      </w:r>
      <w:r w:rsidRPr="007E58D0">
        <w:rPr>
          <w:rFonts w:eastAsia="Times New Roman"/>
          <w:color w:val="000000"/>
          <w:spacing w:val="2"/>
        </w:rPr>
        <w:t>страдавшим от несчастных случаев на производстве.</w:t>
      </w:r>
    </w:p>
    <w:p w:rsidR="0094174B" w:rsidRPr="007E58D0" w:rsidRDefault="0094174B" w:rsidP="0094174B">
      <w:pPr>
        <w:widowControl w:val="0"/>
        <w:numPr>
          <w:ilvl w:val="0"/>
          <w:numId w:val="2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34" w:firstLine="346"/>
        <w:rPr>
          <w:color w:val="000000"/>
          <w:spacing w:val="-10"/>
        </w:rPr>
      </w:pPr>
      <w:r w:rsidRPr="007E58D0">
        <w:rPr>
          <w:rFonts w:eastAsia="Times New Roman"/>
          <w:color w:val="000000"/>
          <w:spacing w:val="5"/>
        </w:rPr>
        <w:t>Необходимо соблюдать правила личной гигиены, перед едой мыть</w:t>
      </w:r>
      <w:r w:rsidRPr="007E58D0">
        <w:rPr>
          <w:rFonts w:eastAsia="Times New Roman"/>
          <w:color w:val="000000"/>
          <w:spacing w:val="5"/>
        </w:rPr>
        <w:br/>
      </w:r>
      <w:r w:rsidRPr="007E58D0">
        <w:rPr>
          <w:rFonts w:eastAsia="Times New Roman"/>
          <w:color w:val="000000"/>
          <w:spacing w:val="6"/>
        </w:rPr>
        <w:t>руки с мылом. Не разрешается на рабочем месте курить, принимать и хра</w:t>
      </w:r>
      <w:r w:rsidRPr="007E58D0">
        <w:rPr>
          <w:rFonts w:eastAsia="Times New Roman"/>
          <w:color w:val="000000"/>
          <w:spacing w:val="6"/>
        </w:rPr>
        <w:softHyphen/>
      </w:r>
      <w:r w:rsidRPr="007E58D0">
        <w:rPr>
          <w:rFonts w:eastAsia="Times New Roman"/>
          <w:color w:val="000000"/>
          <w:spacing w:val="8"/>
        </w:rPr>
        <w:t>нить пищу /воду/, хранить личную и рабочую одежду. Курить разрешается</w:t>
      </w:r>
      <w:r w:rsidRPr="007E58D0">
        <w:rPr>
          <w:rFonts w:eastAsia="Times New Roman"/>
          <w:color w:val="000000"/>
          <w:spacing w:val="8"/>
        </w:rPr>
        <w:br/>
      </w:r>
      <w:r w:rsidRPr="007E58D0">
        <w:rPr>
          <w:rFonts w:eastAsia="Times New Roman"/>
          <w:color w:val="000000"/>
          <w:spacing w:val="1"/>
        </w:rPr>
        <w:t>только в специально оборудованных местах.</w:t>
      </w:r>
    </w:p>
    <w:p w:rsidR="0094174B" w:rsidRPr="00E51EA0" w:rsidRDefault="0094174B" w:rsidP="0094174B">
      <w:pPr>
        <w:widowControl w:val="0"/>
        <w:numPr>
          <w:ilvl w:val="0"/>
          <w:numId w:val="2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134" w:firstLine="346"/>
        <w:rPr>
          <w:color w:val="000000"/>
          <w:spacing w:val="-10"/>
        </w:rPr>
      </w:pPr>
      <w:r w:rsidRPr="007E58D0">
        <w:rPr>
          <w:rFonts w:eastAsia="Times New Roman"/>
          <w:color w:val="000000"/>
          <w:spacing w:val="2"/>
        </w:rPr>
        <w:t xml:space="preserve">Лица, не выполняющие данную инструкцию, привлекаются к </w:t>
      </w:r>
      <w:r>
        <w:rPr>
          <w:rFonts w:eastAsia="Times New Roman"/>
          <w:color w:val="000000"/>
          <w:spacing w:val="2"/>
        </w:rPr>
        <w:t>ответст</w:t>
      </w:r>
      <w:r>
        <w:rPr>
          <w:rFonts w:eastAsia="Times New Roman"/>
          <w:color w:val="000000"/>
          <w:spacing w:val="2"/>
        </w:rPr>
        <w:softHyphen/>
      </w:r>
      <w:r w:rsidRPr="007E58D0">
        <w:rPr>
          <w:rFonts w:eastAsia="Times New Roman"/>
          <w:color w:val="000000"/>
          <w:spacing w:val="2"/>
        </w:rPr>
        <w:t>венности в соответствии с действующим законодательством РФ.</w:t>
      </w:r>
    </w:p>
    <w:p w:rsidR="00FB20BD" w:rsidRPr="00FB20BD" w:rsidRDefault="00FB20BD" w:rsidP="00FB20BD">
      <w:pPr>
        <w:shd w:val="clear" w:color="auto" w:fill="FFFFFF"/>
        <w:spacing w:after="0" w:line="240" w:lineRule="auto"/>
        <w:ind w:left="1919"/>
        <w:rPr>
          <w:rFonts w:eastAsia="Times New Roman" w:cs="Times New Roman"/>
          <w:color w:val="000000"/>
          <w:spacing w:val="1"/>
        </w:rPr>
      </w:pPr>
    </w:p>
    <w:p w:rsidR="00AC27CF" w:rsidRPr="00B1215D" w:rsidRDefault="00AC27CF" w:rsidP="00FB20BD">
      <w:pPr>
        <w:shd w:val="clear" w:color="auto" w:fill="FFFFFF"/>
        <w:tabs>
          <w:tab w:val="left" w:pos="-2410"/>
        </w:tabs>
        <w:spacing w:after="0" w:line="240" w:lineRule="auto"/>
        <w:ind w:right="1094" w:firstLine="709"/>
        <w:rPr>
          <w:rFonts w:eastAsia="Times New Roman" w:cs="Times New Roman"/>
          <w:b/>
          <w:color w:val="000000"/>
          <w:spacing w:val="1"/>
        </w:rPr>
      </w:pPr>
      <w:r w:rsidRPr="00B1215D">
        <w:rPr>
          <w:rFonts w:eastAsia="Times New Roman" w:cs="Times New Roman"/>
          <w:b/>
          <w:color w:val="000000"/>
          <w:spacing w:val="1"/>
        </w:rPr>
        <w:t>2.  Требования охраны труда перед началом работы</w:t>
      </w:r>
    </w:p>
    <w:p w:rsidR="00B1215D" w:rsidRPr="00FB20BD" w:rsidRDefault="00B1215D" w:rsidP="00FB20BD">
      <w:pPr>
        <w:shd w:val="clear" w:color="auto" w:fill="FFFFFF"/>
        <w:tabs>
          <w:tab w:val="left" w:pos="-2410"/>
        </w:tabs>
        <w:spacing w:after="0" w:line="240" w:lineRule="auto"/>
        <w:ind w:right="1094" w:firstLine="709"/>
        <w:rPr>
          <w:rFonts w:eastAsia="Times New Roman" w:cs="Times New Roman"/>
          <w:color w:val="000000"/>
          <w:spacing w:val="1"/>
        </w:rPr>
      </w:pPr>
    </w:p>
    <w:p w:rsidR="00AC27CF" w:rsidRDefault="00AC27CF" w:rsidP="00FB20BD">
      <w:pPr>
        <w:widowControl w:val="0"/>
        <w:numPr>
          <w:ilvl w:val="0"/>
          <w:numId w:val="8"/>
        </w:numPr>
        <w:shd w:val="clear" w:color="auto" w:fill="FFFFFF"/>
        <w:tabs>
          <w:tab w:val="left" w:pos="-2410"/>
          <w:tab w:val="left" w:pos="1656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>Перед началом выполнени</w:t>
      </w:r>
      <w:r w:rsidR="005479A6">
        <w:rPr>
          <w:rFonts w:eastAsia="Times New Roman" w:cs="Times New Roman"/>
          <w:color w:val="000000"/>
          <w:spacing w:val="1"/>
        </w:rPr>
        <w:t>я работы на передвижных подмос</w:t>
      </w:r>
      <w:r w:rsidR="005479A6">
        <w:rPr>
          <w:rFonts w:eastAsia="Times New Roman" w:cs="Times New Roman"/>
          <w:color w:val="000000"/>
          <w:spacing w:val="1"/>
        </w:rPr>
        <w:softHyphen/>
      </w:r>
      <w:r w:rsidRPr="00FB20BD">
        <w:rPr>
          <w:rFonts w:eastAsia="Times New Roman" w:cs="Times New Roman"/>
          <w:color w:val="000000"/>
          <w:spacing w:val="1"/>
        </w:rPr>
        <w:t xml:space="preserve">тях рабочие должны получить задание на работу у </w:t>
      </w:r>
      <w:r w:rsidR="005479A6">
        <w:rPr>
          <w:rFonts w:eastAsia="Times New Roman" w:cs="Times New Roman"/>
          <w:color w:val="000000"/>
          <w:spacing w:val="1"/>
        </w:rPr>
        <w:t xml:space="preserve">своего непосредственного руководителя. </w:t>
      </w:r>
      <w:r w:rsidRPr="00FB20BD">
        <w:rPr>
          <w:rFonts w:eastAsia="Times New Roman" w:cs="Times New Roman"/>
          <w:color w:val="000000"/>
          <w:spacing w:val="1"/>
        </w:rPr>
        <w:t>Привести в порядок свою рабо</w:t>
      </w:r>
      <w:r w:rsidR="00380C5C">
        <w:rPr>
          <w:rFonts w:eastAsia="Times New Roman" w:cs="Times New Roman"/>
          <w:color w:val="000000"/>
          <w:spacing w:val="1"/>
        </w:rPr>
        <w:t xml:space="preserve">чую одежду по основной </w:t>
      </w:r>
      <w:r w:rsidRPr="00FB20BD">
        <w:rPr>
          <w:rFonts w:eastAsia="Times New Roman" w:cs="Times New Roman"/>
          <w:color w:val="000000"/>
          <w:spacing w:val="1"/>
        </w:rPr>
        <w:t xml:space="preserve">профессии застегнуть </w:t>
      </w:r>
      <w:proofErr w:type="gramStart"/>
      <w:r w:rsidRPr="00FB20BD">
        <w:rPr>
          <w:rFonts w:eastAsia="Times New Roman" w:cs="Times New Roman"/>
          <w:color w:val="000000"/>
          <w:spacing w:val="1"/>
        </w:rPr>
        <w:t>обшлага,  запра</w:t>
      </w:r>
      <w:r w:rsidR="00380C5C">
        <w:rPr>
          <w:rFonts w:eastAsia="Times New Roman" w:cs="Times New Roman"/>
          <w:color w:val="000000"/>
          <w:spacing w:val="1"/>
        </w:rPr>
        <w:t>вить</w:t>
      </w:r>
      <w:proofErr w:type="gramEnd"/>
      <w:r w:rsidR="00380C5C">
        <w:rPr>
          <w:rFonts w:eastAsia="Times New Roman" w:cs="Times New Roman"/>
          <w:color w:val="000000"/>
          <w:spacing w:val="1"/>
        </w:rPr>
        <w:t xml:space="preserve"> одежду так,  чтобы не было </w:t>
      </w:r>
      <w:r w:rsidRPr="00FB20BD">
        <w:rPr>
          <w:rFonts w:eastAsia="Times New Roman" w:cs="Times New Roman"/>
          <w:color w:val="000000"/>
          <w:spacing w:val="1"/>
        </w:rPr>
        <w:t>свисающих концов,  убрать волосы</w:t>
      </w:r>
      <w:r w:rsidR="00380C5C">
        <w:rPr>
          <w:rFonts w:eastAsia="Times New Roman" w:cs="Times New Roman"/>
          <w:color w:val="000000"/>
          <w:spacing w:val="1"/>
        </w:rPr>
        <w:t xml:space="preserve"> под плотно облегающий головной </w:t>
      </w:r>
      <w:r w:rsidRPr="00FB20BD">
        <w:rPr>
          <w:rFonts w:eastAsia="Times New Roman" w:cs="Times New Roman"/>
          <w:color w:val="000000"/>
          <w:spacing w:val="1"/>
        </w:rPr>
        <w:t>убор.</w:t>
      </w:r>
    </w:p>
    <w:p w:rsidR="00CA7E80" w:rsidRPr="00CA7E80" w:rsidRDefault="00CA7E80" w:rsidP="00FD3284">
      <w:pPr>
        <w:pStyle w:val="aa"/>
        <w:numPr>
          <w:ilvl w:val="1"/>
          <w:numId w:val="21"/>
        </w:numPr>
        <w:spacing w:after="0" w:line="240" w:lineRule="auto"/>
        <w:ind w:left="0" w:firstLine="720"/>
        <w:jc w:val="both"/>
        <w:rPr>
          <w:rFonts w:eastAsia="Times New Roman" w:cs="Times New Roman"/>
          <w:color w:val="000000"/>
          <w:spacing w:val="1"/>
        </w:rPr>
      </w:pPr>
      <w:r w:rsidRPr="00CA7E80">
        <w:rPr>
          <w:rFonts w:eastAsia="Times New Roman" w:cs="Times New Roman"/>
          <w:color w:val="000000"/>
          <w:spacing w:val="1"/>
        </w:rPr>
        <w:t>Надеть защитную каску, предохранительный пояс, подготовить другие средства защиты, в зависимости от выполняемой работы (очки, рукавицы и т.п.).</w:t>
      </w:r>
    </w:p>
    <w:p w:rsidR="00AC27CF" w:rsidRPr="00FB20BD" w:rsidRDefault="00AC27CF" w:rsidP="00FD3284">
      <w:pPr>
        <w:widowControl w:val="0"/>
        <w:numPr>
          <w:ilvl w:val="0"/>
          <w:numId w:val="8"/>
        </w:numPr>
        <w:shd w:val="clear" w:color="auto" w:fill="FFFFFF"/>
        <w:tabs>
          <w:tab w:val="left" w:pos="-2410"/>
          <w:tab w:val="left" w:pos="1656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 xml:space="preserve">Подготовить необходимый </w:t>
      </w:r>
      <w:proofErr w:type="gramStart"/>
      <w:r w:rsidRPr="00FB20BD">
        <w:rPr>
          <w:rFonts w:eastAsia="Times New Roman" w:cs="Times New Roman"/>
          <w:color w:val="000000"/>
          <w:spacing w:val="1"/>
        </w:rPr>
        <w:t xml:space="preserve">инвентарь, </w:t>
      </w:r>
      <w:r w:rsidR="00380C5C">
        <w:rPr>
          <w:rFonts w:eastAsia="Times New Roman" w:cs="Times New Roman"/>
          <w:color w:val="000000"/>
          <w:spacing w:val="1"/>
        </w:rPr>
        <w:t xml:space="preserve">  </w:t>
      </w:r>
      <w:proofErr w:type="gramEnd"/>
      <w:r w:rsidR="00380C5C">
        <w:rPr>
          <w:rFonts w:eastAsia="Times New Roman" w:cs="Times New Roman"/>
          <w:color w:val="000000"/>
          <w:spacing w:val="1"/>
        </w:rPr>
        <w:t xml:space="preserve">приспособления и </w:t>
      </w:r>
      <w:r w:rsidRPr="00FB20BD">
        <w:rPr>
          <w:rFonts w:eastAsia="Times New Roman" w:cs="Times New Roman"/>
          <w:color w:val="000000"/>
          <w:spacing w:val="1"/>
        </w:rPr>
        <w:t>инструмент,  проверить внешним осм</w:t>
      </w:r>
      <w:r w:rsidR="00380C5C">
        <w:rPr>
          <w:rFonts w:eastAsia="Times New Roman" w:cs="Times New Roman"/>
          <w:color w:val="000000"/>
          <w:spacing w:val="1"/>
        </w:rPr>
        <w:t xml:space="preserve">отром его исправность,  а также </w:t>
      </w:r>
      <w:r w:rsidRPr="00FB20BD">
        <w:rPr>
          <w:rFonts w:eastAsia="Times New Roman" w:cs="Times New Roman"/>
          <w:color w:val="000000"/>
          <w:spacing w:val="1"/>
        </w:rPr>
        <w:t>установку и исправность ограждения.</w:t>
      </w:r>
    </w:p>
    <w:p w:rsidR="003A29C4" w:rsidRPr="00FB20BD" w:rsidRDefault="003A29C4" w:rsidP="00FD3284">
      <w:pPr>
        <w:widowControl w:val="0"/>
        <w:numPr>
          <w:ilvl w:val="0"/>
          <w:numId w:val="9"/>
        </w:numPr>
        <w:shd w:val="clear" w:color="auto" w:fill="FFFFFF"/>
        <w:tabs>
          <w:tab w:val="left" w:pos="-2410"/>
          <w:tab w:val="left" w:pos="1472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>Каска защитная не должна</w:t>
      </w:r>
      <w:r w:rsidR="00380C5C">
        <w:rPr>
          <w:rFonts w:eastAsia="Times New Roman" w:cs="Times New Roman"/>
          <w:color w:val="000000"/>
          <w:spacing w:val="1"/>
        </w:rPr>
        <w:t xml:space="preserve"> иметь трещин, сколов, подобра</w:t>
      </w:r>
      <w:r w:rsidR="00380C5C">
        <w:rPr>
          <w:rFonts w:eastAsia="Times New Roman" w:cs="Times New Roman"/>
          <w:color w:val="000000"/>
          <w:spacing w:val="1"/>
        </w:rPr>
        <w:softHyphen/>
        <w:t>на по размеру</w:t>
      </w:r>
      <w:r w:rsidRPr="00FB20BD">
        <w:rPr>
          <w:rFonts w:eastAsia="Times New Roman" w:cs="Times New Roman"/>
          <w:color w:val="000000"/>
          <w:spacing w:val="1"/>
        </w:rPr>
        <w:t>. Очки защитны</w:t>
      </w:r>
      <w:r w:rsidR="00CA7E80">
        <w:rPr>
          <w:rFonts w:eastAsia="Times New Roman" w:cs="Times New Roman"/>
          <w:color w:val="000000"/>
          <w:spacing w:val="1"/>
        </w:rPr>
        <w:t>е не должны иметь трещин, цара</w:t>
      </w:r>
      <w:r w:rsidR="00CA7E80">
        <w:rPr>
          <w:rFonts w:eastAsia="Times New Roman" w:cs="Times New Roman"/>
          <w:color w:val="000000"/>
          <w:spacing w:val="1"/>
        </w:rPr>
        <w:softHyphen/>
      </w:r>
      <w:r w:rsidRPr="00FB20BD">
        <w:rPr>
          <w:rFonts w:eastAsia="Times New Roman" w:cs="Times New Roman"/>
          <w:color w:val="000000"/>
          <w:spacing w:val="1"/>
        </w:rPr>
        <w:t>пин, оправа очков должна быть в исправном состоянии.</w:t>
      </w:r>
    </w:p>
    <w:p w:rsidR="003A29C4" w:rsidRPr="00FB20BD" w:rsidRDefault="00CA7E80" w:rsidP="00FB20BD">
      <w:pPr>
        <w:widowControl w:val="0"/>
        <w:numPr>
          <w:ilvl w:val="0"/>
          <w:numId w:val="9"/>
        </w:numPr>
        <w:shd w:val="clear" w:color="auto" w:fill="FFFFFF"/>
        <w:tabs>
          <w:tab w:val="left" w:pos="-2410"/>
          <w:tab w:val="left" w:pos="1472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>
        <w:rPr>
          <w:rFonts w:eastAsia="Times New Roman" w:cs="Times New Roman"/>
          <w:color w:val="000000"/>
          <w:spacing w:val="1"/>
        </w:rPr>
        <w:lastRenderedPageBreak/>
        <w:t xml:space="preserve">Проверить </w:t>
      </w:r>
      <w:r w:rsidR="003A29C4" w:rsidRPr="00FB20BD">
        <w:rPr>
          <w:rFonts w:eastAsia="Times New Roman" w:cs="Times New Roman"/>
          <w:color w:val="000000"/>
          <w:spacing w:val="1"/>
        </w:rPr>
        <w:t>безопасное и у</w:t>
      </w:r>
      <w:r>
        <w:rPr>
          <w:rFonts w:eastAsia="Times New Roman" w:cs="Times New Roman"/>
          <w:color w:val="000000"/>
          <w:spacing w:val="1"/>
        </w:rPr>
        <w:t xml:space="preserve">стойчивое размещение материалов </w:t>
      </w:r>
      <w:r w:rsidR="003A29C4" w:rsidRPr="00FB20BD">
        <w:rPr>
          <w:rFonts w:eastAsia="Times New Roman" w:cs="Times New Roman"/>
          <w:color w:val="000000"/>
          <w:spacing w:val="1"/>
        </w:rPr>
        <w:t>необходимых для работы. Тара не дол</w:t>
      </w:r>
      <w:r>
        <w:rPr>
          <w:rFonts w:eastAsia="Times New Roman" w:cs="Times New Roman"/>
          <w:color w:val="000000"/>
          <w:spacing w:val="1"/>
        </w:rPr>
        <w:t xml:space="preserve">жна быть заполнена выше бортов. </w:t>
      </w:r>
      <w:r w:rsidR="003A29C4" w:rsidRPr="00FB20BD">
        <w:rPr>
          <w:rFonts w:eastAsia="Times New Roman" w:cs="Times New Roman"/>
          <w:color w:val="000000"/>
          <w:spacing w:val="1"/>
        </w:rPr>
        <w:t>Все грузы должны находиться в устойчивом положении равномерно</w:t>
      </w:r>
      <w:r w:rsidR="003A29C4" w:rsidRPr="00FB20BD">
        <w:rPr>
          <w:rFonts w:eastAsia="Times New Roman" w:cs="Times New Roman"/>
          <w:color w:val="000000"/>
          <w:spacing w:val="1"/>
        </w:rPr>
        <w:br/>
        <w:t>распределены по всей площадке п</w:t>
      </w:r>
      <w:r>
        <w:rPr>
          <w:rFonts w:eastAsia="Times New Roman" w:cs="Times New Roman"/>
          <w:color w:val="000000"/>
          <w:spacing w:val="1"/>
        </w:rPr>
        <w:t xml:space="preserve">одмостей. Вес грузов и людей не </w:t>
      </w:r>
      <w:r w:rsidR="003A29C4" w:rsidRPr="00FB20BD">
        <w:rPr>
          <w:rFonts w:eastAsia="Times New Roman" w:cs="Times New Roman"/>
          <w:color w:val="000000"/>
          <w:spacing w:val="1"/>
        </w:rPr>
        <w:t>должен превышать грузоподъемности подмостей - 700 кг.</w:t>
      </w:r>
    </w:p>
    <w:p w:rsidR="003A29C4" w:rsidRPr="00FB20BD" w:rsidRDefault="003A29C4" w:rsidP="00FB20BD">
      <w:pPr>
        <w:widowControl w:val="0"/>
        <w:numPr>
          <w:ilvl w:val="0"/>
          <w:numId w:val="9"/>
        </w:numPr>
        <w:shd w:val="clear" w:color="auto" w:fill="FFFFFF"/>
        <w:tabs>
          <w:tab w:val="left" w:pos="-2410"/>
          <w:tab w:val="left" w:pos="1472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>Рабочая площадка, на</w:t>
      </w:r>
      <w:r w:rsidR="00CA7E80">
        <w:rPr>
          <w:rFonts w:eastAsia="Times New Roman" w:cs="Times New Roman"/>
          <w:color w:val="000000"/>
          <w:spacing w:val="1"/>
        </w:rPr>
        <w:t xml:space="preserve"> которой должны устанавливаться </w:t>
      </w:r>
      <w:r w:rsidRPr="00FB20BD">
        <w:rPr>
          <w:rFonts w:eastAsia="Times New Roman" w:cs="Times New Roman"/>
          <w:color w:val="000000"/>
          <w:spacing w:val="1"/>
        </w:rPr>
        <w:t>подмости, должна быть спланированной, а грунт должен быть уплотнен</w:t>
      </w:r>
    </w:p>
    <w:p w:rsidR="003A29C4" w:rsidRPr="00FB20BD" w:rsidRDefault="003A29C4" w:rsidP="00CA7E80">
      <w:pPr>
        <w:shd w:val="clear" w:color="auto" w:fill="FFFFFF"/>
        <w:tabs>
          <w:tab w:val="left" w:pos="-2410"/>
          <w:tab w:val="left" w:pos="1541"/>
        </w:tabs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>2.6.</w:t>
      </w:r>
      <w:r w:rsidRPr="00FB20BD">
        <w:rPr>
          <w:rFonts w:eastAsia="Times New Roman" w:cs="Times New Roman"/>
          <w:color w:val="000000"/>
          <w:spacing w:val="1"/>
        </w:rPr>
        <w:tab/>
        <w:t>Установка подмостей на рабочей площадке долж</w:t>
      </w:r>
      <w:r w:rsidR="00CA7E80">
        <w:rPr>
          <w:rFonts w:eastAsia="Times New Roman" w:cs="Times New Roman"/>
          <w:color w:val="000000"/>
          <w:spacing w:val="1"/>
        </w:rPr>
        <w:t>на обеспечи</w:t>
      </w:r>
      <w:r w:rsidR="00CA7E80">
        <w:rPr>
          <w:rFonts w:eastAsia="Times New Roman" w:cs="Times New Roman"/>
          <w:color w:val="000000"/>
          <w:spacing w:val="1"/>
        </w:rPr>
        <w:softHyphen/>
      </w:r>
      <w:r w:rsidRPr="00FB20BD">
        <w:rPr>
          <w:rFonts w:eastAsia="Times New Roman" w:cs="Times New Roman"/>
          <w:color w:val="000000"/>
          <w:spacing w:val="1"/>
        </w:rPr>
        <w:t>вать прилегание опорных плоскостей гусеничного хода. При этом</w:t>
      </w:r>
      <w:r w:rsidR="00CA7E80">
        <w:rPr>
          <w:rFonts w:eastAsia="Times New Roman" w:cs="Times New Roman"/>
          <w:color w:val="000000"/>
          <w:spacing w:val="1"/>
        </w:rPr>
        <w:t xml:space="preserve"> </w:t>
      </w:r>
      <w:r w:rsidRPr="00FB20BD">
        <w:rPr>
          <w:rFonts w:eastAsia="Times New Roman" w:cs="Times New Roman"/>
          <w:color w:val="000000"/>
          <w:spacing w:val="1"/>
        </w:rPr>
        <w:t>уклон подмостей от вертикали должен быть не более 3 в любом направлении.</w:t>
      </w:r>
    </w:p>
    <w:p w:rsidR="003A29C4" w:rsidRPr="00FB20BD" w:rsidRDefault="003A29C4" w:rsidP="00FB20BD">
      <w:pPr>
        <w:widowControl w:val="0"/>
        <w:numPr>
          <w:ilvl w:val="0"/>
          <w:numId w:val="10"/>
        </w:numPr>
        <w:shd w:val="clear" w:color="auto" w:fill="FFFFFF"/>
        <w:tabs>
          <w:tab w:val="left" w:pos="-2410"/>
          <w:tab w:val="left" w:pos="1541"/>
        </w:tabs>
        <w:autoSpaceDE w:val="0"/>
        <w:autoSpaceDN w:val="0"/>
        <w:adjustRightInd w:val="0"/>
        <w:spacing w:after="0" w:line="240" w:lineRule="auto"/>
        <w:ind w:right="547"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>Для работы с пло</w:t>
      </w:r>
      <w:r w:rsidR="00CA7E80">
        <w:rPr>
          <w:rFonts w:eastAsia="Times New Roman" w:cs="Times New Roman"/>
          <w:color w:val="000000"/>
          <w:spacing w:val="1"/>
        </w:rPr>
        <w:t xml:space="preserve">щадки подмостей, поднятой выше 6 м </w:t>
      </w:r>
      <w:r w:rsidRPr="00FB20BD">
        <w:rPr>
          <w:rFonts w:eastAsia="Times New Roman" w:cs="Times New Roman"/>
          <w:color w:val="000000"/>
          <w:spacing w:val="1"/>
        </w:rPr>
        <w:t>от уровня земли, подмости устанавливают на выносные опоры.</w:t>
      </w:r>
    </w:p>
    <w:p w:rsidR="003A29C4" w:rsidRPr="00FB20BD" w:rsidRDefault="003A29C4" w:rsidP="00FB20BD">
      <w:pPr>
        <w:widowControl w:val="0"/>
        <w:numPr>
          <w:ilvl w:val="0"/>
          <w:numId w:val="10"/>
        </w:numPr>
        <w:shd w:val="clear" w:color="auto" w:fill="FFFFFF"/>
        <w:tabs>
          <w:tab w:val="left" w:pos="-2410"/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>При обнаружении каких</w:t>
      </w:r>
      <w:r w:rsidR="00CA7E80">
        <w:rPr>
          <w:rFonts w:eastAsia="Times New Roman" w:cs="Times New Roman"/>
          <w:color w:val="000000"/>
          <w:spacing w:val="1"/>
        </w:rPr>
        <w:t xml:space="preserve">-либо неисправностей самоходных </w:t>
      </w:r>
      <w:r w:rsidRPr="00FB20BD">
        <w:rPr>
          <w:rFonts w:eastAsia="Times New Roman" w:cs="Times New Roman"/>
          <w:color w:val="000000"/>
          <w:spacing w:val="1"/>
        </w:rPr>
        <w:t xml:space="preserve">подмостей сообщить </w:t>
      </w:r>
      <w:r w:rsidR="00CC1673">
        <w:rPr>
          <w:rFonts w:eastAsia="Times New Roman" w:cs="Times New Roman"/>
          <w:color w:val="000000"/>
          <w:spacing w:val="1"/>
        </w:rPr>
        <w:t xml:space="preserve">своему руководителю </w:t>
      </w:r>
      <w:r w:rsidRPr="00FB20BD">
        <w:rPr>
          <w:rFonts w:eastAsia="Times New Roman" w:cs="Times New Roman"/>
          <w:color w:val="000000"/>
          <w:spacing w:val="1"/>
        </w:rPr>
        <w:t>и без его указаний к работе не приступать.</w:t>
      </w:r>
    </w:p>
    <w:p w:rsidR="003A29C4" w:rsidRDefault="003A29C4" w:rsidP="00CC1673">
      <w:pPr>
        <w:shd w:val="clear" w:color="auto" w:fill="FFFFFF"/>
        <w:tabs>
          <w:tab w:val="left" w:pos="-2410"/>
        </w:tabs>
        <w:spacing w:after="0" w:line="240" w:lineRule="auto"/>
        <w:ind w:right="547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>Устранять самостоятельно какие-</w:t>
      </w:r>
      <w:r w:rsidR="00CC1673">
        <w:rPr>
          <w:rFonts w:eastAsia="Times New Roman" w:cs="Times New Roman"/>
          <w:color w:val="000000"/>
          <w:spacing w:val="1"/>
        </w:rPr>
        <w:t xml:space="preserve">либо неисправности механизмов </w:t>
      </w:r>
      <w:proofErr w:type="gramStart"/>
      <w:r w:rsidR="00CC1673">
        <w:rPr>
          <w:rFonts w:eastAsia="Times New Roman" w:cs="Times New Roman"/>
          <w:color w:val="000000"/>
          <w:spacing w:val="1"/>
        </w:rPr>
        <w:t xml:space="preserve">и </w:t>
      </w:r>
      <w:r w:rsidRPr="00FB20BD">
        <w:rPr>
          <w:rFonts w:eastAsia="Times New Roman" w:cs="Times New Roman"/>
          <w:color w:val="000000"/>
          <w:spacing w:val="1"/>
        </w:rPr>
        <w:t xml:space="preserve"> электрооборудования</w:t>
      </w:r>
      <w:proofErr w:type="gramEnd"/>
      <w:r w:rsidRPr="00FB20BD">
        <w:rPr>
          <w:rFonts w:eastAsia="Times New Roman" w:cs="Times New Roman"/>
          <w:color w:val="000000"/>
          <w:spacing w:val="1"/>
        </w:rPr>
        <w:t xml:space="preserve"> запрещается.</w:t>
      </w:r>
    </w:p>
    <w:p w:rsidR="005479A6" w:rsidRPr="00FB20BD" w:rsidRDefault="005479A6" w:rsidP="00FB20BD">
      <w:pPr>
        <w:shd w:val="clear" w:color="auto" w:fill="FFFFFF"/>
        <w:tabs>
          <w:tab w:val="left" w:pos="-2410"/>
        </w:tabs>
        <w:spacing w:after="0" w:line="240" w:lineRule="auto"/>
        <w:ind w:right="547" w:firstLine="709"/>
        <w:rPr>
          <w:rFonts w:eastAsia="Times New Roman" w:cs="Times New Roman"/>
          <w:color w:val="000000"/>
          <w:spacing w:val="1"/>
        </w:rPr>
      </w:pPr>
    </w:p>
    <w:p w:rsidR="003A29C4" w:rsidRPr="00CC1673" w:rsidRDefault="003A29C4" w:rsidP="00FB20BD">
      <w:pPr>
        <w:shd w:val="clear" w:color="auto" w:fill="FFFFFF"/>
        <w:tabs>
          <w:tab w:val="left" w:pos="-2410"/>
        </w:tabs>
        <w:spacing w:after="0" w:line="240" w:lineRule="auto"/>
        <w:ind w:right="1094" w:firstLine="709"/>
        <w:rPr>
          <w:rFonts w:eastAsia="Times New Roman" w:cs="Times New Roman"/>
          <w:b/>
          <w:color w:val="000000"/>
          <w:spacing w:val="1"/>
        </w:rPr>
      </w:pPr>
      <w:r w:rsidRPr="00CC1673">
        <w:rPr>
          <w:rFonts w:eastAsia="Times New Roman" w:cs="Times New Roman"/>
          <w:b/>
          <w:color w:val="000000"/>
          <w:spacing w:val="1"/>
        </w:rPr>
        <w:t>3. Требов</w:t>
      </w:r>
      <w:r w:rsidR="00CC1673">
        <w:rPr>
          <w:rFonts w:eastAsia="Times New Roman" w:cs="Times New Roman"/>
          <w:b/>
          <w:color w:val="000000"/>
          <w:spacing w:val="1"/>
        </w:rPr>
        <w:t xml:space="preserve">ания охраны </w:t>
      </w:r>
      <w:proofErr w:type="gramStart"/>
      <w:r w:rsidR="00CC1673">
        <w:rPr>
          <w:rFonts w:eastAsia="Times New Roman" w:cs="Times New Roman"/>
          <w:b/>
          <w:color w:val="000000"/>
          <w:spacing w:val="1"/>
        </w:rPr>
        <w:t xml:space="preserve">труда </w:t>
      </w:r>
      <w:r w:rsidRPr="00CC1673">
        <w:rPr>
          <w:rFonts w:eastAsia="Times New Roman" w:cs="Times New Roman"/>
          <w:b/>
          <w:color w:val="000000"/>
          <w:spacing w:val="1"/>
        </w:rPr>
        <w:t xml:space="preserve"> во</w:t>
      </w:r>
      <w:proofErr w:type="gramEnd"/>
      <w:r w:rsidRPr="00CC1673">
        <w:rPr>
          <w:rFonts w:eastAsia="Times New Roman" w:cs="Times New Roman"/>
          <w:b/>
          <w:color w:val="000000"/>
          <w:spacing w:val="1"/>
        </w:rPr>
        <w:t xml:space="preserve"> время работы.</w:t>
      </w:r>
    </w:p>
    <w:p w:rsidR="005479A6" w:rsidRPr="00FB20BD" w:rsidRDefault="005479A6" w:rsidP="00FB20BD">
      <w:pPr>
        <w:shd w:val="clear" w:color="auto" w:fill="FFFFFF"/>
        <w:tabs>
          <w:tab w:val="left" w:pos="-2410"/>
        </w:tabs>
        <w:spacing w:after="0" w:line="240" w:lineRule="auto"/>
        <w:ind w:right="1094" w:firstLine="709"/>
        <w:rPr>
          <w:rFonts w:eastAsia="Times New Roman" w:cs="Times New Roman"/>
          <w:color w:val="000000"/>
          <w:spacing w:val="1"/>
        </w:rPr>
      </w:pPr>
    </w:p>
    <w:p w:rsidR="003A29C4" w:rsidRPr="00FB20BD" w:rsidRDefault="003A29C4" w:rsidP="00FB20BD">
      <w:pPr>
        <w:widowControl w:val="0"/>
        <w:numPr>
          <w:ilvl w:val="0"/>
          <w:numId w:val="11"/>
        </w:numPr>
        <w:shd w:val="clear" w:color="auto" w:fill="FFFFFF"/>
        <w:tabs>
          <w:tab w:val="left" w:pos="-2410"/>
          <w:tab w:val="left" w:pos="166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>Соблюдать установленн</w:t>
      </w:r>
      <w:r w:rsidR="00CC1673">
        <w:rPr>
          <w:rFonts w:eastAsia="Times New Roman" w:cs="Times New Roman"/>
          <w:color w:val="000000"/>
          <w:spacing w:val="1"/>
        </w:rPr>
        <w:t xml:space="preserve">ые нормы поднятия и перемещения </w:t>
      </w:r>
      <w:r w:rsidRPr="00FB20BD">
        <w:rPr>
          <w:rFonts w:eastAsia="Times New Roman" w:cs="Times New Roman"/>
          <w:color w:val="000000"/>
          <w:spacing w:val="1"/>
        </w:rPr>
        <w:t xml:space="preserve">тяжестей </w:t>
      </w:r>
      <w:proofErr w:type="gramStart"/>
      <w:r w:rsidRPr="00FB20BD">
        <w:rPr>
          <w:rFonts w:eastAsia="Times New Roman" w:cs="Times New Roman"/>
          <w:color w:val="000000"/>
          <w:spacing w:val="1"/>
        </w:rPr>
        <w:t>в ручную</w:t>
      </w:r>
      <w:proofErr w:type="gramEnd"/>
      <w:r w:rsidRPr="00FB20BD">
        <w:rPr>
          <w:rFonts w:eastAsia="Times New Roman" w:cs="Times New Roman"/>
          <w:color w:val="000000"/>
          <w:spacing w:val="1"/>
        </w:rPr>
        <w:t xml:space="preserve">: для мужчин - 30 кг. /до 2-х </w:t>
      </w:r>
      <w:r w:rsidR="00CC1673">
        <w:rPr>
          <w:rFonts w:eastAsia="Times New Roman" w:cs="Times New Roman"/>
          <w:color w:val="000000"/>
          <w:spacing w:val="1"/>
        </w:rPr>
        <w:t xml:space="preserve">раз в час/, 15 кг. </w:t>
      </w:r>
      <w:r w:rsidRPr="00FB20BD">
        <w:rPr>
          <w:rFonts w:eastAsia="Times New Roman" w:cs="Times New Roman"/>
          <w:color w:val="000000"/>
          <w:spacing w:val="1"/>
        </w:rPr>
        <w:t>постоянно в течение смены, для жен</w:t>
      </w:r>
      <w:r w:rsidR="00CC1673">
        <w:rPr>
          <w:rFonts w:eastAsia="Times New Roman" w:cs="Times New Roman"/>
          <w:color w:val="000000"/>
          <w:spacing w:val="1"/>
        </w:rPr>
        <w:t xml:space="preserve">щин - 10 кг /до 2-х раз в час/, </w:t>
      </w:r>
      <w:r w:rsidRPr="00FB20BD">
        <w:rPr>
          <w:rFonts w:eastAsia="Times New Roman" w:cs="Times New Roman"/>
          <w:color w:val="000000"/>
          <w:spacing w:val="1"/>
        </w:rPr>
        <w:t>7 кг постоянно в течение смены</w:t>
      </w:r>
      <w:r w:rsidR="00CC1673">
        <w:rPr>
          <w:rFonts w:eastAsia="Times New Roman" w:cs="Times New Roman"/>
          <w:color w:val="000000"/>
          <w:spacing w:val="1"/>
        </w:rPr>
        <w:t xml:space="preserve">. В вес груза входит вес тары и </w:t>
      </w:r>
      <w:r w:rsidRPr="00FB20BD">
        <w:rPr>
          <w:rFonts w:eastAsia="Times New Roman" w:cs="Times New Roman"/>
          <w:color w:val="000000"/>
          <w:spacing w:val="1"/>
        </w:rPr>
        <w:t>простейших приспособлений, без которых переноска груза запрещена.</w:t>
      </w:r>
    </w:p>
    <w:p w:rsidR="003A29C4" w:rsidRPr="00FB20BD" w:rsidRDefault="003A29C4" w:rsidP="00FB20BD">
      <w:pPr>
        <w:widowControl w:val="0"/>
        <w:numPr>
          <w:ilvl w:val="0"/>
          <w:numId w:val="11"/>
        </w:numPr>
        <w:shd w:val="clear" w:color="auto" w:fill="FFFFFF"/>
        <w:tabs>
          <w:tab w:val="left" w:pos="-2410"/>
          <w:tab w:val="left" w:pos="166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>Размещение материалов, инструмента и других</w:t>
      </w:r>
      <w:r w:rsidR="00CC1673">
        <w:rPr>
          <w:rFonts w:eastAsia="Times New Roman" w:cs="Times New Roman"/>
          <w:color w:val="000000"/>
          <w:spacing w:val="1"/>
        </w:rPr>
        <w:t xml:space="preserve"> предметов </w:t>
      </w:r>
      <w:r w:rsidRPr="00FB20BD">
        <w:rPr>
          <w:rFonts w:eastAsia="Times New Roman" w:cs="Times New Roman"/>
          <w:color w:val="000000"/>
          <w:spacing w:val="1"/>
        </w:rPr>
        <w:t xml:space="preserve">на рабочей площадке подмостей </w:t>
      </w:r>
      <w:r w:rsidR="00CC1673">
        <w:rPr>
          <w:rFonts w:eastAsia="Times New Roman" w:cs="Times New Roman"/>
          <w:color w:val="000000"/>
          <w:spacing w:val="1"/>
        </w:rPr>
        <w:t>должно быть таким, чтобы исключа</w:t>
      </w:r>
      <w:r w:rsidRPr="00FB20BD">
        <w:rPr>
          <w:rFonts w:eastAsia="Times New Roman" w:cs="Times New Roman"/>
          <w:color w:val="000000"/>
          <w:spacing w:val="1"/>
        </w:rPr>
        <w:t>лось их падение.</w:t>
      </w:r>
    </w:p>
    <w:p w:rsidR="003A29C4" w:rsidRPr="00FB20BD" w:rsidRDefault="00CC1673" w:rsidP="00FB20BD">
      <w:pPr>
        <w:widowControl w:val="0"/>
        <w:numPr>
          <w:ilvl w:val="0"/>
          <w:numId w:val="11"/>
        </w:numPr>
        <w:shd w:val="clear" w:color="auto" w:fill="FFFFFF"/>
        <w:tabs>
          <w:tab w:val="left" w:pos="-2410"/>
          <w:tab w:val="left" w:pos="1663"/>
        </w:tabs>
        <w:autoSpaceDE w:val="0"/>
        <w:autoSpaceDN w:val="0"/>
        <w:adjustRightInd w:val="0"/>
        <w:spacing w:after="0" w:line="240" w:lineRule="auto"/>
        <w:ind w:right="547" w:firstLine="709"/>
        <w:rPr>
          <w:rFonts w:eastAsia="Times New Roman" w:cs="Times New Roman"/>
          <w:color w:val="000000"/>
          <w:spacing w:val="1"/>
        </w:rPr>
      </w:pPr>
      <w:r>
        <w:rPr>
          <w:rFonts w:eastAsia="Times New Roman" w:cs="Times New Roman"/>
          <w:color w:val="000000"/>
          <w:spacing w:val="1"/>
        </w:rPr>
        <w:t>Поднимаясь на</w:t>
      </w:r>
      <w:r w:rsidR="003A29C4" w:rsidRPr="00FB20BD">
        <w:rPr>
          <w:rFonts w:eastAsia="Times New Roman" w:cs="Times New Roman"/>
          <w:color w:val="000000"/>
          <w:spacing w:val="1"/>
        </w:rPr>
        <w:t xml:space="preserve"> рабочу</w:t>
      </w:r>
      <w:r>
        <w:rPr>
          <w:rFonts w:eastAsia="Times New Roman" w:cs="Times New Roman"/>
          <w:color w:val="000000"/>
          <w:spacing w:val="1"/>
        </w:rPr>
        <w:t xml:space="preserve">ю площадку подмостей необходимо </w:t>
      </w:r>
      <w:r w:rsidR="003A29C4" w:rsidRPr="00FB20BD">
        <w:rPr>
          <w:rFonts w:eastAsia="Times New Roman" w:cs="Times New Roman"/>
          <w:color w:val="000000"/>
          <w:spacing w:val="1"/>
        </w:rPr>
        <w:t>закрыть за собой люк площадки.</w:t>
      </w:r>
    </w:p>
    <w:p w:rsidR="003A29C4" w:rsidRPr="00FB20BD" w:rsidRDefault="003A29C4" w:rsidP="00FB20BD">
      <w:pPr>
        <w:shd w:val="clear" w:color="auto" w:fill="FFFFFF"/>
        <w:tabs>
          <w:tab w:val="left" w:pos="-2410"/>
        </w:tabs>
        <w:spacing w:after="0" w:line="240" w:lineRule="auto"/>
        <w:ind w:right="490"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 xml:space="preserve">3.5.   </w:t>
      </w:r>
      <w:r w:rsidR="00CC1673">
        <w:rPr>
          <w:rFonts w:eastAsia="Times New Roman" w:cs="Times New Roman"/>
          <w:color w:val="000000"/>
          <w:spacing w:val="1"/>
        </w:rPr>
        <w:t>При работе на подмостях</w:t>
      </w:r>
      <w:r w:rsidRPr="00FB20BD">
        <w:rPr>
          <w:rFonts w:eastAsia="Times New Roman" w:cs="Times New Roman"/>
          <w:color w:val="000000"/>
          <w:spacing w:val="1"/>
        </w:rPr>
        <w:t xml:space="preserve"> запрещается:</w:t>
      </w:r>
    </w:p>
    <w:p w:rsidR="003A29C4" w:rsidRPr="00FB20BD" w:rsidRDefault="003A29C4" w:rsidP="00FD3284">
      <w:pPr>
        <w:widowControl w:val="0"/>
        <w:numPr>
          <w:ilvl w:val="0"/>
          <w:numId w:val="12"/>
        </w:numPr>
        <w:shd w:val="clear" w:color="auto" w:fill="FFFFFF"/>
        <w:tabs>
          <w:tab w:val="left" w:pos="-2410"/>
          <w:tab w:val="left" w:pos="1757"/>
          <w:tab w:val="left" w:pos="12900"/>
        </w:tabs>
        <w:autoSpaceDE w:val="0"/>
        <w:autoSpaceDN w:val="0"/>
        <w:adjustRightInd w:val="0"/>
        <w:spacing w:after="0" w:line="240" w:lineRule="auto"/>
        <w:ind w:right="-2" w:firstLine="709"/>
        <w:rPr>
          <w:rFonts w:eastAsia="Times New Roman" w:cs="Times New Roman"/>
          <w:color w:val="000000"/>
          <w:spacing w:val="1"/>
        </w:rPr>
      </w:pPr>
      <w:proofErr w:type="gramStart"/>
      <w:r w:rsidRPr="00FB20BD">
        <w:rPr>
          <w:rFonts w:eastAsia="Times New Roman" w:cs="Times New Roman"/>
          <w:color w:val="000000"/>
          <w:spacing w:val="1"/>
        </w:rPr>
        <w:t xml:space="preserve">Садиться,   </w:t>
      </w:r>
      <w:proofErr w:type="gramEnd"/>
      <w:r w:rsidRPr="00FB20BD">
        <w:rPr>
          <w:rFonts w:eastAsia="Times New Roman" w:cs="Times New Roman"/>
          <w:color w:val="000000"/>
          <w:spacing w:val="1"/>
        </w:rPr>
        <w:t>вста</w:t>
      </w:r>
      <w:r w:rsidR="00CC1673">
        <w:rPr>
          <w:rFonts w:eastAsia="Times New Roman" w:cs="Times New Roman"/>
          <w:color w:val="000000"/>
          <w:spacing w:val="1"/>
        </w:rPr>
        <w:t xml:space="preserve">вать на перила,   перевешиваться   через </w:t>
      </w:r>
      <w:r w:rsidRPr="00FB20BD">
        <w:rPr>
          <w:rFonts w:eastAsia="Times New Roman" w:cs="Times New Roman"/>
          <w:color w:val="000000"/>
          <w:spacing w:val="1"/>
        </w:rPr>
        <w:t>п</w:t>
      </w:r>
      <w:r w:rsidR="00FD3284">
        <w:rPr>
          <w:rFonts w:eastAsia="Times New Roman" w:cs="Times New Roman"/>
          <w:color w:val="000000"/>
          <w:spacing w:val="1"/>
        </w:rPr>
        <w:t>е</w:t>
      </w:r>
      <w:r w:rsidRPr="00FB20BD">
        <w:rPr>
          <w:rFonts w:eastAsia="Times New Roman" w:cs="Times New Roman"/>
          <w:color w:val="000000"/>
          <w:spacing w:val="1"/>
        </w:rPr>
        <w:t>рила.</w:t>
      </w:r>
    </w:p>
    <w:p w:rsidR="003A29C4" w:rsidRPr="00FB20BD" w:rsidRDefault="003A29C4" w:rsidP="00FB20BD">
      <w:pPr>
        <w:widowControl w:val="0"/>
        <w:numPr>
          <w:ilvl w:val="0"/>
          <w:numId w:val="12"/>
        </w:numPr>
        <w:shd w:val="clear" w:color="auto" w:fill="FFFFFF"/>
        <w:tabs>
          <w:tab w:val="left" w:pos="-2410"/>
          <w:tab w:val="left" w:pos="1757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proofErr w:type="gramStart"/>
      <w:r w:rsidRPr="00FB20BD">
        <w:rPr>
          <w:rFonts w:eastAsia="Times New Roman" w:cs="Times New Roman"/>
          <w:color w:val="000000"/>
          <w:spacing w:val="1"/>
        </w:rPr>
        <w:t>Находиться  на</w:t>
      </w:r>
      <w:proofErr w:type="gramEnd"/>
      <w:r w:rsidRPr="00FB20BD">
        <w:rPr>
          <w:rFonts w:eastAsia="Times New Roman" w:cs="Times New Roman"/>
          <w:color w:val="000000"/>
          <w:spacing w:val="1"/>
        </w:rPr>
        <w:t xml:space="preserve"> раб</w:t>
      </w:r>
      <w:r w:rsidR="00CC1673">
        <w:rPr>
          <w:rFonts w:eastAsia="Times New Roman" w:cs="Times New Roman"/>
          <w:color w:val="000000"/>
          <w:spacing w:val="1"/>
        </w:rPr>
        <w:t>очей  площадке  более  4-х  чело</w:t>
      </w:r>
      <w:r w:rsidRPr="00FB20BD">
        <w:rPr>
          <w:rFonts w:eastAsia="Times New Roman" w:cs="Times New Roman"/>
          <w:color w:val="000000"/>
          <w:spacing w:val="1"/>
        </w:rPr>
        <w:t>век.</w:t>
      </w:r>
    </w:p>
    <w:p w:rsidR="003A29C4" w:rsidRPr="00FB20BD" w:rsidRDefault="003A29C4" w:rsidP="00FB20BD">
      <w:pPr>
        <w:widowControl w:val="0"/>
        <w:numPr>
          <w:ilvl w:val="0"/>
          <w:numId w:val="12"/>
        </w:numPr>
        <w:shd w:val="clear" w:color="auto" w:fill="FFFFFF"/>
        <w:tabs>
          <w:tab w:val="left" w:pos="-2410"/>
          <w:tab w:val="left" w:pos="1757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 xml:space="preserve">Находиться на рабочей </w:t>
      </w:r>
      <w:proofErr w:type="gramStart"/>
      <w:r w:rsidRPr="00FB20BD">
        <w:rPr>
          <w:rFonts w:eastAsia="Times New Roman" w:cs="Times New Roman"/>
          <w:color w:val="000000"/>
          <w:spacing w:val="1"/>
        </w:rPr>
        <w:t>пл</w:t>
      </w:r>
      <w:r w:rsidR="00CC1673">
        <w:rPr>
          <w:rFonts w:eastAsia="Times New Roman" w:cs="Times New Roman"/>
          <w:color w:val="000000"/>
          <w:spacing w:val="1"/>
        </w:rPr>
        <w:t>ощадке  при</w:t>
      </w:r>
      <w:proofErr w:type="gramEnd"/>
      <w:r w:rsidR="00CC1673">
        <w:rPr>
          <w:rFonts w:eastAsia="Times New Roman" w:cs="Times New Roman"/>
          <w:color w:val="000000"/>
          <w:spacing w:val="1"/>
        </w:rPr>
        <w:t xml:space="preserve">  передвижении  под</w:t>
      </w:r>
      <w:r w:rsidR="00CC1673">
        <w:rPr>
          <w:rFonts w:eastAsia="Times New Roman" w:cs="Times New Roman"/>
          <w:color w:val="000000"/>
          <w:spacing w:val="1"/>
        </w:rPr>
        <w:softHyphen/>
      </w:r>
      <w:r w:rsidRPr="00FB20BD">
        <w:rPr>
          <w:rFonts w:eastAsia="Times New Roman" w:cs="Times New Roman"/>
          <w:color w:val="000000"/>
          <w:spacing w:val="1"/>
        </w:rPr>
        <w:t>мостей.</w:t>
      </w:r>
    </w:p>
    <w:p w:rsidR="003A29C4" w:rsidRPr="00FB20BD" w:rsidRDefault="003A29C4" w:rsidP="00FB20BD">
      <w:pPr>
        <w:widowControl w:val="0"/>
        <w:numPr>
          <w:ilvl w:val="0"/>
          <w:numId w:val="12"/>
        </w:numPr>
        <w:shd w:val="clear" w:color="auto" w:fill="FFFFFF"/>
        <w:tabs>
          <w:tab w:val="left" w:pos="-2410"/>
          <w:tab w:val="left" w:pos="1757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 xml:space="preserve">Сосредотачивать 4-х </w:t>
      </w:r>
      <w:proofErr w:type="gramStart"/>
      <w:r w:rsidRPr="00FB20BD">
        <w:rPr>
          <w:rFonts w:eastAsia="Times New Roman" w:cs="Times New Roman"/>
          <w:color w:val="000000"/>
          <w:spacing w:val="1"/>
        </w:rPr>
        <w:t>рабо</w:t>
      </w:r>
      <w:r w:rsidR="00CC1673">
        <w:rPr>
          <w:rFonts w:eastAsia="Times New Roman" w:cs="Times New Roman"/>
          <w:color w:val="000000"/>
          <w:spacing w:val="1"/>
        </w:rPr>
        <w:t>чих  и</w:t>
      </w:r>
      <w:proofErr w:type="gramEnd"/>
      <w:r w:rsidR="00CC1673">
        <w:rPr>
          <w:rFonts w:eastAsia="Times New Roman" w:cs="Times New Roman"/>
          <w:color w:val="000000"/>
          <w:spacing w:val="1"/>
        </w:rPr>
        <w:t xml:space="preserve">  груз на одном  консоль</w:t>
      </w:r>
      <w:r w:rsidR="00CC1673">
        <w:rPr>
          <w:rFonts w:eastAsia="Times New Roman" w:cs="Times New Roman"/>
          <w:color w:val="000000"/>
          <w:spacing w:val="1"/>
        </w:rPr>
        <w:softHyphen/>
      </w:r>
      <w:r w:rsidRPr="00FB20BD">
        <w:rPr>
          <w:rFonts w:eastAsia="Times New Roman" w:cs="Times New Roman"/>
          <w:color w:val="000000"/>
          <w:spacing w:val="1"/>
        </w:rPr>
        <w:t>ном участке площадки.</w:t>
      </w:r>
    </w:p>
    <w:p w:rsidR="003A29C4" w:rsidRPr="00FB20BD" w:rsidRDefault="003A29C4" w:rsidP="00FB20BD">
      <w:pPr>
        <w:widowControl w:val="0"/>
        <w:numPr>
          <w:ilvl w:val="0"/>
          <w:numId w:val="12"/>
        </w:numPr>
        <w:shd w:val="clear" w:color="auto" w:fill="FFFFFF"/>
        <w:tabs>
          <w:tab w:val="left" w:pos="-2410"/>
          <w:tab w:val="left" w:pos="1757"/>
        </w:tabs>
        <w:autoSpaceDE w:val="0"/>
        <w:autoSpaceDN w:val="0"/>
        <w:adjustRightInd w:val="0"/>
        <w:spacing w:after="0" w:line="240" w:lineRule="auto"/>
        <w:ind w:right="490"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 xml:space="preserve">Работать </w:t>
      </w:r>
      <w:proofErr w:type="gramStart"/>
      <w:r w:rsidRPr="00FB20BD">
        <w:rPr>
          <w:rFonts w:eastAsia="Times New Roman" w:cs="Times New Roman"/>
          <w:color w:val="000000"/>
          <w:spacing w:val="1"/>
        </w:rPr>
        <w:t>на  п</w:t>
      </w:r>
      <w:r w:rsidR="00CC1673">
        <w:rPr>
          <w:rFonts w:eastAsia="Times New Roman" w:cs="Times New Roman"/>
          <w:color w:val="000000"/>
          <w:spacing w:val="1"/>
        </w:rPr>
        <w:t>одмостях</w:t>
      </w:r>
      <w:proofErr w:type="gramEnd"/>
      <w:r w:rsidR="00CC1673">
        <w:rPr>
          <w:rFonts w:eastAsia="Times New Roman" w:cs="Times New Roman"/>
          <w:color w:val="000000"/>
          <w:spacing w:val="1"/>
        </w:rPr>
        <w:t xml:space="preserve">  с высотой площадки более б м </w:t>
      </w:r>
      <w:r w:rsidRPr="00FB20BD">
        <w:rPr>
          <w:rFonts w:eastAsia="Times New Roman" w:cs="Times New Roman"/>
          <w:color w:val="000000"/>
          <w:spacing w:val="1"/>
        </w:rPr>
        <w:t>без выносных  опор.</w:t>
      </w:r>
    </w:p>
    <w:p w:rsidR="003A29C4" w:rsidRPr="00FB20BD" w:rsidRDefault="00CC1673" w:rsidP="00FB20BD">
      <w:pPr>
        <w:widowControl w:val="0"/>
        <w:numPr>
          <w:ilvl w:val="0"/>
          <w:numId w:val="12"/>
        </w:numPr>
        <w:shd w:val="clear" w:color="auto" w:fill="FFFFFF"/>
        <w:tabs>
          <w:tab w:val="left" w:pos="-2410"/>
          <w:tab w:val="left" w:pos="1757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>
        <w:rPr>
          <w:rFonts w:eastAsia="Times New Roman" w:cs="Times New Roman"/>
          <w:color w:val="000000"/>
          <w:spacing w:val="1"/>
        </w:rPr>
        <w:t>Устанавливать на</w:t>
      </w:r>
      <w:r w:rsidR="003A29C4" w:rsidRPr="00FB20BD">
        <w:rPr>
          <w:rFonts w:eastAsia="Times New Roman" w:cs="Times New Roman"/>
          <w:color w:val="000000"/>
          <w:spacing w:val="1"/>
        </w:rPr>
        <w:t xml:space="preserve">  пол  площадки предметы для  увеличения</w:t>
      </w:r>
      <w:r w:rsidR="003A29C4" w:rsidRPr="00FB20BD">
        <w:rPr>
          <w:rFonts w:eastAsia="Times New Roman" w:cs="Times New Roman"/>
          <w:color w:val="000000"/>
          <w:spacing w:val="1"/>
        </w:rPr>
        <w:br/>
        <w:t>высоты зоны работы.</w:t>
      </w:r>
    </w:p>
    <w:p w:rsidR="003A29C4" w:rsidRPr="00FB20BD" w:rsidRDefault="003A29C4" w:rsidP="00FB20BD">
      <w:pPr>
        <w:shd w:val="clear" w:color="auto" w:fill="FFFFFF"/>
        <w:tabs>
          <w:tab w:val="left" w:pos="-2410"/>
          <w:tab w:val="left" w:pos="1829"/>
        </w:tabs>
        <w:spacing w:after="0" w:line="240" w:lineRule="auto"/>
        <w:ind w:right="490"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>3.5.7.</w:t>
      </w:r>
      <w:r w:rsidRPr="00FB20BD">
        <w:rPr>
          <w:rFonts w:eastAsia="Times New Roman" w:cs="Times New Roman"/>
          <w:color w:val="000000"/>
          <w:spacing w:val="1"/>
        </w:rPr>
        <w:tab/>
        <w:t>Работать на подмостях</w:t>
      </w:r>
      <w:r w:rsidR="00CC1673">
        <w:rPr>
          <w:rFonts w:eastAsia="Times New Roman" w:cs="Times New Roman"/>
          <w:color w:val="000000"/>
          <w:spacing w:val="1"/>
        </w:rPr>
        <w:t xml:space="preserve">  при ветре превышающем ср</w:t>
      </w:r>
      <w:r w:rsidRPr="00FB20BD">
        <w:rPr>
          <w:rFonts w:eastAsia="Times New Roman" w:cs="Times New Roman"/>
          <w:color w:val="000000"/>
          <w:spacing w:val="1"/>
        </w:rPr>
        <w:t>еднюю</w:t>
      </w:r>
      <w:r w:rsidRPr="00FB20BD">
        <w:rPr>
          <w:rFonts w:eastAsia="Times New Roman" w:cs="Times New Roman"/>
          <w:color w:val="000000"/>
          <w:spacing w:val="1"/>
        </w:rPr>
        <w:br/>
        <w:t>скорость 7,5 м.   в секунду.</w:t>
      </w:r>
    </w:p>
    <w:p w:rsidR="003A29C4" w:rsidRPr="00FB20BD" w:rsidRDefault="003A29C4" w:rsidP="00FB20BD">
      <w:pPr>
        <w:shd w:val="clear" w:color="auto" w:fill="FFFFFF"/>
        <w:tabs>
          <w:tab w:val="left" w:pos="-2410"/>
        </w:tabs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 xml:space="preserve">3.5.3.   Работать при недостаточном </w:t>
      </w:r>
      <w:proofErr w:type="gramStart"/>
      <w:r w:rsidRPr="00FB20BD">
        <w:rPr>
          <w:rFonts w:eastAsia="Times New Roman" w:cs="Times New Roman"/>
          <w:color w:val="000000"/>
          <w:spacing w:val="1"/>
        </w:rPr>
        <w:t>освещении  в</w:t>
      </w:r>
      <w:proofErr w:type="gramEnd"/>
      <w:r w:rsidRPr="00FB20BD">
        <w:rPr>
          <w:rFonts w:eastAsia="Times New Roman" w:cs="Times New Roman"/>
          <w:color w:val="000000"/>
          <w:spacing w:val="1"/>
        </w:rPr>
        <w:t xml:space="preserve"> ночное и  вечер</w:t>
      </w:r>
      <w:r w:rsidRPr="00FB20BD">
        <w:rPr>
          <w:rFonts w:eastAsia="Times New Roman" w:cs="Times New Roman"/>
          <w:color w:val="000000"/>
          <w:spacing w:val="1"/>
        </w:rPr>
        <w:softHyphen/>
        <w:t>нее время  суток без электри</w:t>
      </w:r>
      <w:r w:rsidR="00CC1673">
        <w:rPr>
          <w:rFonts w:eastAsia="Times New Roman" w:cs="Times New Roman"/>
          <w:color w:val="000000"/>
          <w:spacing w:val="1"/>
        </w:rPr>
        <w:t>ческого освещения,   при  грозе,</w:t>
      </w:r>
      <w:r w:rsidRPr="00FB20BD">
        <w:rPr>
          <w:rFonts w:eastAsia="Times New Roman" w:cs="Times New Roman"/>
          <w:color w:val="000000"/>
          <w:spacing w:val="1"/>
        </w:rPr>
        <w:t xml:space="preserve">  дожде, тумане,   снегопаде,   затрудняющих видимость,   а также при   температу</w:t>
      </w:r>
      <w:r w:rsidRPr="00FB20BD">
        <w:rPr>
          <w:rFonts w:eastAsia="Times New Roman" w:cs="Times New Roman"/>
          <w:color w:val="000000"/>
          <w:spacing w:val="1"/>
        </w:rPr>
        <w:softHyphen/>
        <w:t>ре окружающей среды ниже -40°С,   выше +40°С.</w:t>
      </w:r>
    </w:p>
    <w:p w:rsidR="003A29C4" w:rsidRPr="00FB20BD" w:rsidRDefault="003A29C4" w:rsidP="00FB20BD">
      <w:pPr>
        <w:shd w:val="clear" w:color="auto" w:fill="FFFFFF"/>
        <w:tabs>
          <w:tab w:val="left" w:pos="-2410"/>
        </w:tabs>
        <w:spacing w:after="0" w:line="240" w:lineRule="auto"/>
        <w:ind w:right="220" w:firstLine="709"/>
        <w:jc w:val="both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>3.5.9.   Брать на рабочую площа</w:t>
      </w:r>
      <w:r w:rsidR="00CC1673">
        <w:rPr>
          <w:rFonts w:eastAsia="Times New Roman" w:cs="Times New Roman"/>
          <w:color w:val="000000"/>
          <w:spacing w:val="1"/>
        </w:rPr>
        <w:t>дку подмостей посторонних лиц, н</w:t>
      </w:r>
      <w:r w:rsidRPr="00FB20BD">
        <w:rPr>
          <w:rFonts w:eastAsia="Times New Roman" w:cs="Times New Roman"/>
          <w:color w:val="000000"/>
          <w:spacing w:val="1"/>
        </w:rPr>
        <w:t xml:space="preserve">е </w:t>
      </w:r>
      <w:proofErr w:type="gramStart"/>
      <w:r w:rsidRPr="00FB20BD">
        <w:rPr>
          <w:rFonts w:eastAsia="Times New Roman" w:cs="Times New Roman"/>
          <w:color w:val="000000"/>
          <w:spacing w:val="1"/>
        </w:rPr>
        <w:t>имеющих  прямого</w:t>
      </w:r>
      <w:proofErr w:type="gramEnd"/>
      <w:r w:rsidRPr="00FB20BD">
        <w:rPr>
          <w:rFonts w:eastAsia="Times New Roman" w:cs="Times New Roman"/>
          <w:color w:val="000000"/>
          <w:spacing w:val="1"/>
        </w:rPr>
        <w:t xml:space="preserve"> отношения к выполняемой работе.</w:t>
      </w:r>
    </w:p>
    <w:p w:rsidR="00CC1673" w:rsidRPr="00FB20BD" w:rsidRDefault="003A29C4" w:rsidP="00FB20BD">
      <w:pPr>
        <w:shd w:val="clear" w:color="auto" w:fill="FFFFFF"/>
        <w:tabs>
          <w:tab w:val="left" w:pos="-2410"/>
        </w:tabs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>3.6.   При рабо</w:t>
      </w:r>
      <w:r w:rsidR="00CC1673">
        <w:rPr>
          <w:rFonts w:eastAsia="Times New Roman" w:cs="Times New Roman"/>
          <w:color w:val="000000"/>
          <w:spacing w:val="1"/>
        </w:rPr>
        <w:t xml:space="preserve">те на подмостях необходимо для </w:t>
      </w:r>
      <w:proofErr w:type="gramStart"/>
      <w:r w:rsidR="00CC1673">
        <w:rPr>
          <w:rFonts w:eastAsia="Times New Roman" w:cs="Times New Roman"/>
          <w:color w:val="000000"/>
          <w:spacing w:val="1"/>
        </w:rPr>
        <w:t>страховки  от</w:t>
      </w:r>
      <w:proofErr w:type="gramEnd"/>
      <w:r w:rsidR="00CC1673">
        <w:rPr>
          <w:rFonts w:eastAsia="Times New Roman" w:cs="Times New Roman"/>
          <w:color w:val="000000"/>
          <w:spacing w:val="1"/>
        </w:rPr>
        <w:t xml:space="preserve"> па</w:t>
      </w:r>
      <w:r w:rsidRPr="00FB20BD">
        <w:rPr>
          <w:rFonts w:eastAsia="Times New Roman" w:cs="Times New Roman"/>
          <w:color w:val="000000"/>
          <w:spacing w:val="1"/>
        </w:rPr>
        <w:t xml:space="preserve">дения использовать предохранительный пояс.   </w:t>
      </w:r>
      <w:proofErr w:type="gramStart"/>
      <w:r w:rsidRPr="00FB20BD">
        <w:rPr>
          <w:rFonts w:eastAsia="Times New Roman" w:cs="Times New Roman"/>
          <w:color w:val="000000"/>
          <w:spacing w:val="1"/>
        </w:rPr>
        <w:t>Который  следует</w:t>
      </w:r>
      <w:proofErr w:type="gramEnd"/>
      <w:r w:rsidRPr="00FB20BD">
        <w:rPr>
          <w:rFonts w:eastAsia="Times New Roman" w:cs="Times New Roman"/>
          <w:color w:val="000000"/>
          <w:spacing w:val="1"/>
        </w:rPr>
        <w:t xml:space="preserve"> закреп</w:t>
      </w:r>
      <w:r w:rsidRPr="00FB20BD">
        <w:rPr>
          <w:rFonts w:eastAsia="Times New Roman" w:cs="Times New Roman"/>
          <w:color w:val="000000"/>
          <w:spacing w:val="1"/>
        </w:rPr>
        <w:softHyphen/>
        <w:t>лять к конструкциям подмостей согласно указанию ру</w:t>
      </w:r>
      <w:r w:rsidR="00FD3284">
        <w:rPr>
          <w:rFonts w:eastAsia="Times New Roman" w:cs="Times New Roman"/>
          <w:color w:val="000000"/>
          <w:spacing w:val="1"/>
        </w:rPr>
        <w:t>ководителя ра</w:t>
      </w:r>
      <w:r w:rsidR="00FD3284">
        <w:rPr>
          <w:rFonts w:eastAsia="Times New Roman" w:cs="Times New Roman"/>
          <w:color w:val="000000"/>
          <w:spacing w:val="1"/>
        </w:rPr>
        <w:softHyphen/>
        <w:t xml:space="preserve">бот.   </w:t>
      </w:r>
    </w:p>
    <w:p w:rsidR="003A29C4" w:rsidRPr="000D6FA0" w:rsidRDefault="003A29C4" w:rsidP="00FB20BD">
      <w:pPr>
        <w:shd w:val="clear" w:color="auto" w:fill="FFFFFF"/>
        <w:tabs>
          <w:tab w:val="left" w:pos="-2410"/>
        </w:tabs>
        <w:spacing w:after="0" w:line="240" w:lineRule="auto"/>
        <w:ind w:right="1469" w:firstLine="709"/>
        <w:rPr>
          <w:rFonts w:eastAsia="Times New Roman" w:cs="Times New Roman"/>
          <w:b/>
          <w:color w:val="000000"/>
          <w:spacing w:val="1"/>
        </w:rPr>
      </w:pPr>
      <w:r w:rsidRPr="000D6FA0">
        <w:rPr>
          <w:rFonts w:eastAsia="Times New Roman" w:cs="Times New Roman"/>
          <w:b/>
          <w:color w:val="000000"/>
          <w:spacing w:val="1"/>
        </w:rPr>
        <w:t>4.   Требова</w:t>
      </w:r>
      <w:r w:rsidR="00CC1673" w:rsidRPr="000D6FA0">
        <w:rPr>
          <w:rFonts w:eastAsia="Times New Roman" w:cs="Times New Roman"/>
          <w:b/>
          <w:color w:val="000000"/>
          <w:spacing w:val="1"/>
        </w:rPr>
        <w:t xml:space="preserve">ния охраны </w:t>
      </w:r>
      <w:proofErr w:type="gramStart"/>
      <w:r w:rsidR="00CC1673" w:rsidRPr="000D6FA0">
        <w:rPr>
          <w:rFonts w:eastAsia="Times New Roman" w:cs="Times New Roman"/>
          <w:b/>
          <w:color w:val="000000"/>
          <w:spacing w:val="1"/>
        </w:rPr>
        <w:t xml:space="preserve">труда </w:t>
      </w:r>
      <w:r w:rsidRPr="000D6FA0">
        <w:rPr>
          <w:rFonts w:eastAsia="Times New Roman" w:cs="Times New Roman"/>
          <w:b/>
          <w:color w:val="000000"/>
          <w:spacing w:val="1"/>
        </w:rPr>
        <w:t xml:space="preserve"> в</w:t>
      </w:r>
      <w:proofErr w:type="gramEnd"/>
      <w:r w:rsidRPr="000D6FA0">
        <w:rPr>
          <w:rFonts w:eastAsia="Times New Roman" w:cs="Times New Roman"/>
          <w:b/>
          <w:color w:val="000000"/>
          <w:spacing w:val="1"/>
        </w:rPr>
        <w:t xml:space="preserve"> аварийных  ситуациях</w:t>
      </w:r>
    </w:p>
    <w:p w:rsidR="00CC1673" w:rsidRPr="00FB20BD" w:rsidRDefault="00CC1673" w:rsidP="00FB20BD">
      <w:pPr>
        <w:shd w:val="clear" w:color="auto" w:fill="FFFFFF"/>
        <w:tabs>
          <w:tab w:val="left" w:pos="-2410"/>
        </w:tabs>
        <w:spacing w:after="0" w:line="240" w:lineRule="auto"/>
        <w:ind w:right="1469" w:firstLine="709"/>
        <w:rPr>
          <w:rFonts w:eastAsia="Times New Roman" w:cs="Times New Roman"/>
          <w:color w:val="000000"/>
          <w:spacing w:val="1"/>
        </w:rPr>
      </w:pPr>
    </w:p>
    <w:p w:rsidR="003A29C4" w:rsidRPr="00FB20BD" w:rsidRDefault="003A29C4" w:rsidP="00FB20BD">
      <w:pPr>
        <w:shd w:val="clear" w:color="auto" w:fill="FFFFFF"/>
        <w:tabs>
          <w:tab w:val="left" w:pos="-2410"/>
        </w:tabs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lastRenderedPageBreak/>
        <w:t xml:space="preserve">4.1.   При возникновении </w:t>
      </w:r>
      <w:proofErr w:type="gramStart"/>
      <w:r w:rsidRPr="00FB20BD">
        <w:rPr>
          <w:rFonts w:eastAsia="Times New Roman" w:cs="Times New Roman"/>
          <w:color w:val="000000"/>
          <w:spacing w:val="1"/>
        </w:rPr>
        <w:t>неисправностей  в</w:t>
      </w:r>
      <w:proofErr w:type="gramEnd"/>
      <w:r w:rsidRPr="00FB20BD">
        <w:rPr>
          <w:rFonts w:eastAsia="Times New Roman" w:cs="Times New Roman"/>
          <w:color w:val="000000"/>
          <w:spacing w:val="1"/>
        </w:rPr>
        <w:t xml:space="preserve"> конструкции подмос</w:t>
      </w:r>
      <w:r w:rsidRPr="00FB20BD">
        <w:rPr>
          <w:rFonts w:eastAsia="Times New Roman" w:cs="Times New Roman"/>
          <w:color w:val="000000"/>
          <w:spacing w:val="1"/>
        </w:rPr>
        <w:softHyphen/>
        <w:t>тей,   пульте управления приводом,   средствах  безопасности   и других отказах,   которые могут привести к аварийной ситуации,  работники обязаны:</w:t>
      </w:r>
    </w:p>
    <w:p w:rsidR="003A29C4" w:rsidRPr="00FB20BD" w:rsidRDefault="003A29C4" w:rsidP="00FB20BD">
      <w:pPr>
        <w:shd w:val="clear" w:color="auto" w:fill="FFFFFF"/>
        <w:tabs>
          <w:tab w:val="left" w:pos="-2410"/>
        </w:tabs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 xml:space="preserve">4.1.1.   Прекратить работу до </w:t>
      </w:r>
      <w:proofErr w:type="gramStart"/>
      <w:r w:rsidRPr="00FB20BD">
        <w:rPr>
          <w:rFonts w:eastAsia="Times New Roman" w:cs="Times New Roman"/>
          <w:color w:val="000000"/>
          <w:spacing w:val="1"/>
        </w:rPr>
        <w:t>их  исправления</w:t>
      </w:r>
      <w:proofErr w:type="gramEnd"/>
      <w:r w:rsidRPr="00FB20BD">
        <w:rPr>
          <w:rFonts w:eastAsia="Times New Roman" w:cs="Times New Roman"/>
          <w:color w:val="000000"/>
          <w:spacing w:val="1"/>
        </w:rPr>
        <w:t>.</w:t>
      </w:r>
    </w:p>
    <w:p w:rsidR="003A29C4" w:rsidRPr="00FB20BD" w:rsidRDefault="003A29C4" w:rsidP="00FB20BD">
      <w:pPr>
        <w:shd w:val="clear" w:color="auto" w:fill="FFFFFF"/>
        <w:tabs>
          <w:tab w:val="left" w:pos="-2410"/>
        </w:tabs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 xml:space="preserve">4 Л. 2.   Дать </w:t>
      </w:r>
      <w:proofErr w:type="gramStart"/>
      <w:r w:rsidRPr="00FB20BD">
        <w:rPr>
          <w:rFonts w:eastAsia="Times New Roman" w:cs="Times New Roman"/>
          <w:color w:val="000000"/>
          <w:spacing w:val="1"/>
        </w:rPr>
        <w:t>сигнал  маш</w:t>
      </w:r>
      <w:r w:rsidR="00064DDB">
        <w:rPr>
          <w:rFonts w:eastAsia="Times New Roman" w:cs="Times New Roman"/>
          <w:color w:val="000000"/>
          <w:spacing w:val="1"/>
        </w:rPr>
        <w:t>инисту</w:t>
      </w:r>
      <w:proofErr w:type="gramEnd"/>
      <w:r w:rsidR="00064DDB">
        <w:rPr>
          <w:rFonts w:eastAsia="Times New Roman" w:cs="Times New Roman"/>
          <w:color w:val="000000"/>
          <w:spacing w:val="1"/>
        </w:rPr>
        <w:t xml:space="preserve"> подмостей на  опускание</w:t>
      </w:r>
      <w:r w:rsidRPr="00FB20BD">
        <w:rPr>
          <w:rFonts w:eastAsia="Times New Roman" w:cs="Times New Roman"/>
          <w:color w:val="000000"/>
          <w:spacing w:val="1"/>
        </w:rPr>
        <w:t xml:space="preserve"> плат</w:t>
      </w:r>
      <w:r w:rsidRPr="00FB20BD">
        <w:rPr>
          <w:rFonts w:eastAsia="Times New Roman" w:cs="Times New Roman"/>
          <w:color w:val="000000"/>
          <w:spacing w:val="1"/>
        </w:rPr>
        <w:softHyphen/>
        <w:t>формы в  ниж</w:t>
      </w:r>
      <w:r w:rsidR="00064DDB">
        <w:rPr>
          <w:rFonts w:eastAsia="Times New Roman" w:cs="Times New Roman"/>
          <w:color w:val="000000"/>
          <w:spacing w:val="1"/>
        </w:rPr>
        <w:t>нее  положение</w:t>
      </w:r>
      <w:r w:rsidRPr="00FB20BD">
        <w:rPr>
          <w:rFonts w:eastAsia="Times New Roman" w:cs="Times New Roman"/>
          <w:color w:val="000000"/>
          <w:spacing w:val="1"/>
        </w:rPr>
        <w:t>.</w:t>
      </w:r>
    </w:p>
    <w:p w:rsidR="003A29C4" w:rsidRPr="00FB20BD" w:rsidRDefault="00064DDB" w:rsidP="00FB20BD">
      <w:pPr>
        <w:shd w:val="clear" w:color="auto" w:fill="FFFFFF"/>
        <w:tabs>
          <w:tab w:val="left" w:pos="-2410"/>
        </w:tabs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>
        <w:rPr>
          <w:rFonts w:eastAsia="Times New Roman" w:cs="Times New Roman"/>
          <w:color w:val="000000"/>
          <w:spacing w:val="1"/>
        </w:rPr>
        <w:t>4.1.3.   Поставить в</w:t>
      </w:r>
      <w:r w:rsidR="003A29C4" w:rsidRPr="00FB20BD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известность о </w:t>
      </w:r>
      <w:proofErr w:type="gramStart"/>
      <w:r>
        <w:rPr>
          <w:rFonts w:eastAsia="Times New Roman" w:cs="Times New Roman"/>
          <w:color w:val="000000"/>
          <w:spacing w:val="1"/>
        </w:rPr>
        <w:t>неисправностях  по</w:t>
      </w:r>
      <w:r w:rsidR="003A29C4" w:rsidRPr="00FB20BD">
        <w:rPr>
          <w:rFonts w:eastAsia="Times New Roman" w:cs="Times New Roman"/>
          <w:color w:val="000000"/>
          <w:spacing w:val="1"/>
        </w:rPr>
        <w:t>дмостей</w:t>
      </w:r>
      <w:proofErr w:type="gramEnd"/>
      <w:r w:rsidR="003A29C4" w:rsidRPr="00FB20BD">
        <w:rPr>
          <w:rFonts w:eastAsia="Times New Roman" w:cs="Times New Roman"/>
          <w:color w:val="000000"/>
          <w:spacing w:val="1"/>
        </w:rPr>
        <w:t xml:space="preserve"> машиниста,  </w:t>
      </w:r>
      <w:r>
        <w:rPr>
          <w:rFonts w:eastAsia="Times New Roman" w:cs="Times New Roman"/>
          <w:color w:val="000000"/>
          <w:spacing w:val="1"/>
        </w:rPr>
        <w:t>руководителя</w:t>
      </w:r>
      <w:r w:rsidR="003A29C4" w:rsidRPr="00FB20BD">
        <w:rPr>
          <w:rFonts w:eastAsia="Times New Roman" w:cs="Times New Roman"/>
          <w:color w:val="000000"/>
          <w:spacing w:val="1"/>
        </w:rPr>
        <w:t xml:space="preserve"> работ.</w:t>
      </w:r>
    </w:p>
    <w:p w:rsidR="003A29C4" w:rsidRPr="00FB20BD" w:rsidRDefault="003A29C4" w:rsidP="00FB20BD">
      <w:pPr>
        <w:widowControl w:val="0"/>
        <w:numPr>
          <w:ilvl w:val="0"/>
          <w:numId w:val="13"/>
        </w:numPr>
        <w:shd w:val="clear" w:color="auto" w:fill="FFFFFF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pacing w:val="1"/>
        </w:rPr>
      </w:pPr>
      <w:r w:rsidRPr="00FB20BD">
        <w:rPr>
          <w:rFonts w:eastAsia="Times New Roman" w:cs="Times New Roman"/>
          <w:color w:val="000000"/>
          <w:spacing w:val="1"/>
        </w:rPr>
        <w:t>При невозможности опускан</w:t>
      </w:r>
      <w:r w:rsidR="00064DDB">
        <w:rPr>
          <w:rFonts w:eastAsia="Times New Roman" w:cs="Times New Roman"/>
          <w:color w:val="000000"/>
          <w:spacing w:val="1"/>
        </w:rPr>
        <w:t>ия неисправных подмостей в ниж</w:t>
      </w:r>
      <w:r w:rsidR="00064DDB">
        <w:rPr>
          <w:rFonts w:eastAsia="Times New Roman" w:cs="Times New Roman"/>
          <w:color w:val="000000"/>
          <w:spacing w:val="1"/>
        </w:rPr>
        <w:softHyphen/>
      </w:r>
      <w:r w:rsidRPr="00FB20BD">
        <w:rPr>
          <w:rFonts w:eastAsia="Times New Roman" w:cs="Times New Roman"/>
          <w:color w:val="000000"/>
          <w:spacing w:val="1"/>
        </w:rPr>
        <w:t xml:space="preserve">нее </w:t>
      </w:r>
      <w:proofErr w:type="gramStart"/>
      <w:r w:rsidRPr="00FB20BD">
        <w:rPr>
          <w:rFonts w:eastAsia="Times New Roman" w:cs="Times New Roman"/>
          <w:color w:val="000000"/>
          <w:spacing w:val="1"/>
        </w:rPr>
        <w:t>положение,  работникам</w:t>
      </w:r>
      <w:proofErr w:type="gramEnd"/>
      <w:r w:rsidRPr="00FB20BD">
        <w:rPr>
          <w:rFonts w:eastAsia="Times New Roman" w:cs="Times New Roman"/>
          <w:color w:val="000000"/>
          <w:spacing w:val="1"/>
        </w:rPr>
        <w:t xml:space="preserve"> следует со</w:t>
      </w:r>
      <w:r w:rsidR="00064DDB">
        <w:rPr>
          <w:rFonts w:eastAsia="Times New Roman" w:cs="Times New Roman"/>
          <w:color w:val="000000"/>
          <w:spacing w:val="1"/>
        </w:rPr>
        <w:t xml:space="preserve">общить об этом руководителю, </w:t>
      </w:r>
      <w:r w:rsidRPr="00FB20BD">
        <w:rPr>
          <w:rFonts w:eastAsia="Times New Roman" w:cs="Times New Roman"/>
          <w:color w:val="000000"/>
          <w:spacing w:val="1"/>
        </w:rPr>
        <w:t>который должен обеспечить эвакуацию с высоты.</w:t>
      </w:r>
    </w:p>
    <w:p w:rsidR="00064DDB" w:rsidRPr="00A12124" w:rsidRDefault="003A29C4" w:rsidP="00064DDB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FB20BD">
        <w:rPr>
          <w:rFonts w:eastAsia="Times New Roman" w:cs="Times New Roman"/>
          <w:color w:val="000000"/>
          <w:spacing w:val="1"/>
        </w:rPr>
        <w:t>При возникновении на ме</w:t>
      </w:r>
      <w:r w:rsidR="00064DDB">
        <w:rPr>
          <w:rFonts w:eastAsia="Times New Roman" w:cs="Times New Roman"/>
          <w:color w:val="000000"/>
          <w:spacing w:val="1"/>
        </w:rPr>
        <w:t xml:space="preserve">сте установки подмостей пожара, </w:t>
      </w:r>
      <w:r w:rsidRPr="00FB20BD">
        <w:rPr>
          <w:rFonts w:eastAsia="Times New Roman" w:cs="Times New Roman"/>
          <w:color w:val="000000"/>
          <w:spacing w:val="1"/>
        </w:rPr>
        <w:t>рабочий должен подать сигнал машинисту на отключение</w:t>
      </w:r>
      <w:r w:rsidR="00064DDB">
        <w:rPr>
          <w:rFonts w:eastAsia="Times New Roman" w:cs="Times New Roman"/>
          <w:color w:val="000000"/>
          <w:spacing w:val="1"/>
        </w:rPr>
        <w:t xml:space="preserve"> источни</w:t>
      </w:r>
      <w:r w:rsidRPr="00FB20BD">
        <w:rPr>
          <w:rFonts w:eastAsia="Times New Roman" w:cs="Times New Roman"/>
          <w:color w:val="000000"/>
          <w:spacing w:val="1"/>
        </w:rPr>
        <w:t>ка</w:t>
      </w:r>
      <w:r w:rsidR="00064DDB">
        <w:rPr>
          <w:rFonts w:eastAsia="Times New Roman" w:cs="Times New Roman"/>
          <w:color w:val="000000"/>
          <w:spacing w:val="1"/>
        </w:rPr>
        <w:t xml:space="preserve"> </w:t>
      </w:r>
      <w:proofErr w:type="gramStart"/>
      <w:r w:rsidR="00064DDB">
        <w:rPr>
          <w:rFonts w:eastAsia="Times New Roman" w:cs="Times New Roman"/>
          <w:color w:val="000000"/>
          <w:spacing w:val="1"/>
        </w:rPr>
        <w:t>электро</w:t>
      </w:r>
      <w:r w:rsidRPr="00FB20BD">
        <w:rPr>
          <w:rFonts w:eastAsia="Times New Roman" w:cs="Times New Roman"/>
          <w:color w:val="000000"/>
          <w:spacing w:val="1"/>
        </w:rPr>
        <w:t xml:space="preserve">питания,   </w:t>
      </w:r>
      <w:proofErr w:type="gramEnd"/>
      <w:r w:rsidR="00064DDB" w:rsidRPr="00A12124">
        <w:rPr>
          <w:color w:val="000000"/>
          <w:spacing w:val="3"/>
        </w:rPr>
        <w:t>сообщить</w:t>
      </w:r>
      <w:r w:rsidR="00932F6C">
        <w:rPr>
          <w:color w:val="000000"/>
          <w:spacing w:val="3"/>
        </w:rPr>
        <w:t xml:space="preserve"> в пожарную команду по телефону …</w:t>
      </w:r>
      <w:r w:rsidR="00064DDB" w:rsidRPr="00A12124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064DDB" w:rsidRPr="00A12124" w:rsidRDefault="00064DDB" w:rsidP="00064DDB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932F6C" w:rsidRPr="00932F6C">
        <w:rPr>
          <w:color w:val="000000"/>
          <w:spacing w:val="3"/>
        </w:rPr>
        <w:t>….</w:t>
      </w:r>
      <w:r w:rsidRPr="00A12124">
        <w:rPr>
          <w:color w:val="000000"/>
          <w:spacing w:val="3"/>
        </w:rPr>
        <w:t>.</w:t>
      </w:r>
    </w:p>
    <w:p w:rsidR="00064DDB" w:rsidRPr="00A12124" w:rsidRDefault="00064DDB" w:rsidP="00064DDB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4.4 </w:t>
      </w: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064DDB" w:rsidRDefault="00064DDB" w:rsidP="00064DDB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4.5</w:t>
      </w:r>
      <w:r w:rsidRPr="00A12124">
        <w:rPr>
          <w:color w:val="000000"/>
          <w:spacing w:val="3"/>
        </w:rPr>
        <w:t xml:space="preserve">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>отопления   и   т.д.   препя</w:t>
      </w:r>
      <w:r w:rsidR="00FD3284">
        <w:rPr>
          <w:color w:val="000000"/>
          <w:spacing w:val="3"/>
        </w:rPr>
        <w:t>т</w:t>
      </w:r>
      <w:r w:rsidRPr="00A12124">
        <w:rPr>
          <w:color w:val="000000"/>
          <w:spacing w:val="3"/>
        </w:rPr>
        <w:t xml:space="preserve">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C30F90" w:rsidRPr="00A62C1A" w:rsidRDefault="00C30F90" w:rsidP="00F30F74">
      <w:pPr>
        <w:shd w:val="clear" w:color="auto" w:fill="FFFFFF"/>
        <w:spacing w:after="0" w:line="274" w:lineRule="exact"/>
        <w:ind w:right="-143"/>
        <w:rPr>
          <w:color w:val="000000"/>
          <w:spacing w:val="3"/>
        </w:rPr>
      </w:pPr>
    </w:p>
    <w:p w:rsidR="00C30F90" w:rsidRPr="000E401C" w:rsidRDefault="00C30F90" w:rsidP="00C30F90">
      <w:pPr>
        <w:shd w:val="clear" w:color="auto" w:fill="FFFFFF"/>
        <w:spacing w:after="0" w:line="274" w:lineRule="exact"/>
        <w:ind w:right="-143" w:firstLine="709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 xml:space="preserve">          </w:t>
      </w:r>
      <w:r w:rsidRPr="000E401C">
        <w:rPr>
          <w:b/>
          <w:color w:val="000000"/>
          <w:spacing w:val="3"/>
        </w:rPr>
        <w:t>5. Требования охраны труда по окончании работ.</w:t>
      </w:r>
    </w:p>
    <w:p w:rsidR="00C30F90" w:rsidRPr="00A62C1A" w:rsidRDefault="00C30F90" w:rsidP="00F30F74">
      <w:pPr>
        <w:shd w:val="clear" w:color="auto" w:fill="FFFFFF"/>
        <w:spacing w:after="0" w:line="274" w:lineRule="exact"/>
        <w:ind w:right="-143"/>
        <w:rPr>
          <w:color w:val="000000"/>
          <w:spacing w:val="3"/>
        </w:rPr>
      </w:pPr>
    </w:p>
    <w:p w:rsidR="00C30F90" w:rsidRPr="00A62C1A" w:rsidRDefault="00F30F74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>5.1</w:t>
      </w:r>
      <w:r w:rsidR="00C30F90">
        <w:rPr>
          <w:color w:val="000000"/>
          <w:spacing w:val="3"/>
        </w:rPr>
        <w:t xml:space="preserve"> </w:t>
      </w:r>
      <w:r w:rsidR="00C30F90" w:rsidRPr="00A62C1A">
        <w:rPr>
          <w:color w:val="000000"/>
          <w:spacing w:val="3"/>
        </w:rPr>
        <w:t xml:space="preserve">Привести в порядок рабочее место, убрать инструмент и </w:t>
      </w:r>
      <w:r w:rsidR="00C30F90">
        <w:rPr>
          <w:color w:val="000000"/>
          <w:spacing w:val="3"/>
        </w:rPr>
        <w:t>приспо</w:t>
      </w:r>
      <w:r w:rsidR="00C30F90" w:rsidRPr="00A62C1A">
        <w:rPr>
          <w:color w:val="000000"/>
          <w:spacing w:val="3"/>
        </w:rPr>
        <w:t>собления в отведенное мес</w:t>
      </w:r>
      <w:r>
        <w:rPr>
          <w:color w:val="000000"/>
          <w:spacing w:val="3"/>
        </w:rPr>
        <w:t xml:space="preserve">то, убрать отходы производства </w:t>
      </w:r>
      <w:r w:rsidR="00C30F90" w:rsidRPr="00A62C1A">
        <w:rPr>
          <w:color w:val="000000"/>
          <w:spacing w:val="3"/>
        </w:rPr>
        <w:t xml:space="preserve">в установленную тару </w:t>
      </w:r>
      <w:r w:rsidR="00C30F90">
        <w:rPr>
          <w:color w:val="000000"/>
          <w:spacing w:val="3"/>
        </w:rPr>
        <w:t xml:space="preserve">согласно </w:t>
      </w:r>
      <w:r>
        <w:rPr>
          <w:color w:val="000000"/>
          <w:spacing w:val="3"/>
        </w:rPr>
        <w:t>маркировки</w:t>
      </w:r>
      <w:r w:rsidR="00C30F90" w:rsidRPr="00A62C1A">
        <w:rPr>
          <w:color w:val="000000"/>
          <w:spacing w:val="3"/>
        </w:rPr>
        <w:t>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5.3 </w:t>
      </w:r>
      <w:r w:rsidR="00F30F74">
        <w:rPr>
          <w:color w:val="000000"/>
          <w:spacing w:val="3"/>
        </w:rPr>
        <w:t xml:space="preserve">Сообщить руководителю обо всех </w:t>
      </w:r>
      <w:r w:rsidRPr="00A62C1A">
        <w:rPr>
          <w:color w:val="000000"/>
          <w:spacing w:val="3"/>
        </w:rPr>
        <w:t>замечаниях и неполадках в работе и о принятых мерах по их устранению.</w:t>
      </w:r>
    </w:p>
    <w:p w:rsidR="00522392" w:rsidRDefault="00C30F90" w:rsidP="00932F6C">
      <w:pPr>
        <w:shd w:val="clear" w:color="auto" w:fill="FFFFFF"/>
        <w:spacing w:after="0" w:line="274" w:lineRule="exact"/>
        <w:ind w:right="-143" w:firstLine="709"/>
      </w:pPr>
      <w:r>
        <w:rPr>
          <w:color w:val="000000"/>
          <w:spacing w:val="3"/>
        </w:rPr>
        <w:t xml:space="preserve">5.4 </w:t>
      </w:r>
      <w:r w:rsidRPr="00A62C1A">
        <w:rPr>
          <w:color w:val="000000"/>
          <w:spacing w:val="3"/>
        </w:rPr>
        <w:t xml:space="preserve">Убрать 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>теплой водой с мылом или принять душ.</w:t>
      </w:r>
      <w:r w:rsidR="00932F6C">
        <w:t xml:space="preserve"> </w:t>
      </w:r>
      <w:bookmarkEnd w:id="0"/>
    </w:p>
    <w:sectPr w:rsidR="00522392" w:rsidSect="0075354A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48" w:rsidRDefault="00B72448" w:rsidP="00DE7868">
      <w:pPr>
        <w:spacing w:after="0" w:line="240" w:lineRule="auto"/>
      </w:pPr>
      <w:r>
        <w:separator/>
      </w:r>
    </w:p>
  </w:endnote>
  <w:endnote w:type="continuationSeparator" w:id="0">
    <w:p w:rsidR="00B72448" w:rsidRDefault="00B72448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BD" w:rsidRDefault="00FB20BD">
    <w:pPr>
      <w:pStyle w:val="a6"/>
      <w:jc w:val="center"/>
    </w:pPr>
  </w:p>
  <w:p w:rsidR="00FB20BD" w:rsidRDefault="00FB20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BD" w:rsidRDefault="00FB20BD">
    <w:pPr>
      <w:pStyle w:val="a6"/>
      <w:jc w:val="center"/>
    </w:pPr>
  </w:p>
  <w:p w:rsidR="00FB20BD" w:rsidRDefault="00FB20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48" w:rsidRDefault="00B72448" w:rsidP="00DE7868">
      <w:pPr>
        <w:spacing w:after="0" w:line="240" w:lineRule="auto"/>
      </w:pPr>
      <w:r>
        <w:separator/>
      </w:r>
    </w:p>
  </w:footnote>
  <w:footnote w:type="continuationSeparator" w:id="0">
    <w:p w:rsidR="00B72448" w:rsidRDefault="00B72448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43FC"/>
    <w:multiLevelType w:val="singleLevel"/>
    <w:tmpl w:val="A39AF358"/>
    <w:lvl w:ilvl="0">
      <w:start w:val="10"/>
      <w:numFmt w:val="decimal"/>
      <w:lvlText w:val="1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0A418C"/>
    <w:multiLevelType w:val="singleLevel"/>
    <w:tmpl w:val="C8A643E4"/>
    <w:lvl w:ilvl="0">
      <w:start w:val="2"/>
      <w:numFmt w:val="decimal"/>
      <w:lvlText w:val="4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EE6831"/>
    <w:multiLevelType w:val="singleLevel"/>
    <w:tmpl w:val="C30C1418"/>
    <w:lvl w:ilvl="0">
      <w:start w:val="1"/>
      <w:numFmt w:val="decimal"/>
      <w:lvlText w:val="3.5.%1."/>
      <w:legacy w:legacy="1" w:legacySpace="0" w:legacyIndent="1041"/>
      <w:lvlJc w:val="left"/>
      <w:rPr>
        <w:rFonts w:ascii="Arial" w:hAnsi="Arial" w:cs="Arial" w:hint="default"/>
      </w:rPr>
    </w:lvl>
  </w:abstractNum>
  <w:abstractNum w:abstractNumId="3" w15:restartNumberingAfterBreak="0">
    <w:nsid w:val="0A7603DF"/>
    <w:multiLevelType w:val="multilevel"/>
    <w:tmpl w:val="4DA405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41E6D82"/>
    <w:multiLevelType w:val="singleLevel"/>
    <w:tmpl w:val="498AAA40"/>
    <w:lvl w:ilvl="0">
      <w:start w:val="1"/>
      <w:numFmt w:val="decimal"/>
      <w:lvlText w:val="2.%1."/>
      <w:legacy w:legacy="1" w:legacySpace="0" w:legacyIndent="745"/>
      <w:lvlJc w:val="left"/>
      <w:rPr>
        <w:rFonts w:ascii="Arial" w:hAnsi="Arial" w:cs="Arial" w:hint="default"/>
      </w:rPr>
    </w:lvl>
  </w:abstractNum>
  <w:abstractNum w:abstractNumId="5" w15:restartNumberingAfterBreak="0">
    <w:nsid w:val="16806234"/>
    <w:multiLevelType w:val="multilevel"/>
    <w:tmpl w:val="E6C48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FB754D"/>
    <w:multiLevelType w:val="singleLevel"/>
    <w:tmpl w:val="C93A6664"/>
    <w:lvl w:ilvl="0">
      <w:start w:val="3"/>
      <w:numFmt w:val="decimal"/>
      <w:lvlText w:val="1.%1."/>
      <w:legacy w:legacy="1" w:legacySpace="0" w:legacyIndent="721"/>
      <w:lvlJc w:val="left"/>
      <w:rPr>
        <w:rFonts w:ascii="Courier New" w:hAnsi="Courier New" w:cs="Courier New" w:hint="default"/>
      </w:rPr>
    </w:lvl>
  </w:abstractNum>
  <w:abstractNum w:abstractNumId="7" w15:restartNumberingAfterBreak="0">
    <w:nsid w:val="282C6B6A"/>
    <w:multiLevelType w:val="singleLevel"/>
    <w:tmpl w:val="5C2EC016"/>
    <w:lvl w:ilvl="0">
      <w:start w:val="1"/>
      <w:numFmt w:val="decimal"/>
      <w:lvlText w:val="3.%1."/>
      <w:legacy w:legacy="1" w:legacySpace="0" w:legacyIndent="745"/>
      <w:lvlJc w:val="left"/>
      <w:rPr>
        <w:rFonts w:ascii="Arial" w:hAnsi="Arial" w:cs="Arial" w:hint="default"/>
      </w:rPr>
    </w:lvl>
  </w:abstractNum>
  <w:abstractNum w:abstractNumId="8" w15:restartNumberingAfterBreak="0">
    <w:nsid w:val="28F45139"/>
    <w:multiLevelType w:val="singleLevel"/>
    <w:tmpl w:val="C41AB55A"/>
    <w:lvl w:ilvl="0">
      <w:start w:val="7"/>
      <w:numFmt w:val="decimal"/>
      <w:lvlText w:val="2.%1."/>
      <w:legacy w:legacy="1" w:legacySpace="0" w:legacyIndent="745"/>
      <w:lvlJc w:val="left"/>
      <w:rPr>
        <w:rFonts w:ascii="Arial" w:hAnsi="Arial" w:cs="Arial" w:hint="default"/>
      </w:rPr>
    </w:lvl>
  </w:abstractNum>
  <w:abstractNum w:abstractNumId="9" w15:restartNumberingAfterBreak="0">
    <w:nsid w:val="2F6C6C68"/>
    <w:multiLevelType w:val="singleLevel"/>
    <w:tmpl w:val="2BFEFAD6"/>
    <w:lvl w:ilvl="0">
      <w:start w:val="3"/>
      <w:numFmt w:val="decimal"/>
      <w:lvlText w:val="2.%1."/>
      <w:legacy w:legacy="1" w:legacySpace="0" w:legacyIndent="752"/>
      <w:lvlJc w:val="left"/>
      <w:rPr>
        <w:rFonts w:ascii="Arial" w:hAnsi="Arial" w:cs="Arial" w:hint="default"/>
      </w:rPr>
    </w:lvl>
  </w:abstractNum>
  <w:abstractNum w:abstractNumId="10" w15:restartNumberingAfterBreak="0">
    <w:nsid w:val="3C3E52F3"/>
    <w:multiLevelType w:val="singleLevel"/>
    <w:tmpl w:val="06646A0A"/>
    <w:lvl w:ilvl="0">
      <w:start w:val="2"/>
      <w:numFmt w:val="decimal"/>
      <w:lvlText w:val="1.%1.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11" w15:restartNumberingAfterBreak="0">
    <w:nsid w:val="3FF26488"/>
    <w:multiLevelType w:val="multilevel"/>
    <w:tmpl w:val="E3109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4878CC"/>
    <w:multiLevelType w:val="multilevel"/>
    <w:tmpl w:val="E6C48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2863D1"/>
    <w:multiLevelType w:val="singleLevel"/>
    <w:tmpl w:val="C6D8FB68"/>
    <w:lvl w:ilvl="0">
      <w:start w:val="1"/>
      <w:numFmt w:val="decimal"/>
      <w:lvlText w:val="1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14" w15:restartNumberingAfterBreak="0">
    <w:nsid w:val="463B0647"/>
    <w:multiLevelType w:val="singleLevel"/>
    <w:tmpl w:val="4F4C6DD0"/>
    <w:lvl w:ilvl="0">
      <w:start w:val="1"/>
      <w:numFmt w:val="decimal"/>
      <w:lvlText w:val="5.1.%1."/>
      <w:legacy w:legacy="1" w:legacySpace="0" w:legacyIndent="1030"/>
      <w:lvlJc w:val="left"/>
      <w:rPr>
        <w:rFonts w:ascii="Arial" w:hAnsi="Arial" w:cs="Arial" w:hint="default"/>
      </w:rPr>
    </w:lvl>
  </w:abstractNum>
  <w:abstractNum w:abstractNumId="15" w15:restartNumberingAfterBreak="0">
    <w:nsid w:val="4F3E3530"/>
    <w:multiLevelType w:val="singleLevel"/>
    <w:tmpl w:val="74AA24C2"/>
    <w:lvl w:ilvl="0">
      <w:start w:val="10"/>
      <w:numFmt w:val="decimal"/>
      <w:lvlText w:val="1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16" w15:restartNumberingAfterBreak="0">
    <w:nsid w:val="52361552"/>
    <w:multiLevelType w:val="singleLevel"/>
    <w:tmpl w:val="C6E26E60"/>
    <w:lvl w:ilvl="0">
      <w:start w:val="1"/>
      <w:numFmt w:val="decimal"/>
      <w:lvlText w:val="1.4.%1."/>
      <w:legacy w:legacy="1" w:legacySpace="0" w:legacyIndent="1008"/>
      <w:lvlJc w:val="left"/>
      <w:rPr>
        <w:rFonts w:ascii="Arial" w:hAnsi="Arial" w:cs="Arial" w:hint="default"/>
      </w:rPr>
    </w:lvl>
  </w:abstractNum>
  <w:abstractNum w:abstractNumId="17" w15:restartNumberingAfterBreak="0">
    <w:nsid w:val="59AA249F"/>
    <w:multiLevelType w:val="hybridMultilevel"/>
    <w:tmpl w:val="5B02D190"/>
    <w:lvl w:ilvl="0" w:tplc="45AE89F8">
      <w:start w:val="1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8" w15:restartNumberingAfterBreak="0">
    <w:nsid w:val="70221938"/>
    <w:multiLevelType w:val="multilevel"/>
    <w:tmpl w:val="55B0C8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16"/>
  </w:num>
  <w:num w:numId="5">
    <w:abstractNumId w:val="12"/>
  </w:num>
  <w:num w:numId="6">
    <w:abstractNumId w:val="0"/>
  </w:num>
  <w:num w:numId="7">
    <w:abstractNumId w:val="0"/>
    <w:lvlOverride w:ilvl="0">
      <w:lvl w:ilvl="0">
        <w:start w:val="10"/>
        <w:numFmt w:val="decimal"/>
        <w:lvlText w:val="1.%1."/>
        <w:legacy w:legacy="1" w:legacySpace="0" w:legacyIndent="86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  <w:num w:numId="13">
    <w:abstractNumId w:val="1"/>
  </w:num>
  <w:num w:numId="14">
    <w:abstractNumId w:val="14"/>
  </w:num>
  <w:num w:numId="15">
    <w:abstractNumId w:val="17"/>
  </w:num>
  <w:num w:numId="16">
    <w:abstractNumId w:val="11"/>
  </w:num>
  <w:num w:numId="17">
    <w:abstractNumId w:val="18"/>
  </w:num>
  <w:num w:numId="18">
    <w:abstractNumId w:val="5"/>
  </w:num>
  <w:num w:numId="19">
    <w:abstractNumId w:val="10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64DDB"/>
    <w:rsid w:val="00084771"/>
    <w:rsid w:val="0009415D"/>
    <w:rsid w:val="000C14DC"/>
    <w:rsid w:val="000D6FA0"/>
    <w:rsid w:val="00104CF4"/>
    <w:rsid w:val="00140D88"/>
    <w:rsid w:val="00141FE1"/>
    <w:rsid w:val="00170F9A"/>
    <w:rsid w:val="001E3A14"/>
    <w:rsid w:val="00214F5C"/>
    <w:rsid w:val="0028063A"/>
    <w:rsid w:val="002B0783"/>
    <w:rsid w:val="00353F9B"/>
    <w:rsid w:val="00380C5C"/>
    <w:rsid w:val="003A29C4"/>
    <w:rsid w:val="003A6E91"/>
    <w:rsid w:val="003D1B55"/>
    <w:rsid w:val="004103DC"/>
    <w:rsid w:val="00410AF0"/>
    <w:rsid w:val="00473353"/>
    <w:rsid w:val="004F0EDE"/>
    <w:rsid w:val="00522392"/>
    <w:rsid w:val="005479A6"/>
    <w:rsid w:val="005657D2"/>
    <w:rsid w:val="00566722"/>
    <w:rsid w:val="00592BD9"/>
    <w:rsid w:val="005B2ED9"/>
    <w:rsid w:val="005C0E7A"/>
    <w:rsid w:val="005F4D7C"/>
    <w:rsid w:val="0060053C"/>
    <w:rsid w:val="00674E55"/>
    <w:rsid w:val="0075354A"/>
    <w:rsid w:val="0079675C"/>
    <w:rsid w:val="007A108C"/>
    <w:rsid w:val="007C3459"/>
    <w:rsid w:val="008235C4"/>
    <w:rsid w:val="00867DB5"/>
    <w:rsid w:val="008B110C"/>
    <w:rsid w:val="00932F6C"/>
    <w:rsid w:val="0094174B"/>
    <w:rsid w:val="009C6E34"/>
    <w:rsid w:val="00A26378"/>
    <w:rsid w:val="00A876E6"/>
    <w:rsid w:val="00AC0055"/>
    <w:rsid w:val="00AC27CF"/>
    <w:rsid w:val="00B1215D"/>
    <w:rsid w:val="00B72448"/>
    <w:rsid w:val="00BE1349"/>
    <w:rsid w:val="00C066EA"/>
    <w:rsid w:val="00C30F90"/>
    <w:rsid w:val="00C77000"/>
    <w:rsid w:val="00CA1781"/>
    <w:rsid w:val="00CA7E80"/>
    <w:rsid w:val="00CB47EA"/>
    <w:rsid w:val="00CC1673"/>
    <w:rsid w:val="00D761C0"/>
    <w:rsid w:val="00DC46D4"/>
    <w:rsid w:val="00DE7868"/>
    <w:rsid w:val="00E8522C"/>
    <w:rsid w:val="00EC2268"/>
    <w:rsid w:val="00EE0F92"/>
    <w:rsid w:val="00EE3984"/>
    <w:rsid w:val="00F161E2"/>
    <w:rsid w:val="00F300AB"/>
    <w:rsid w:val="00F30F74"/>
    <w:rsid w:val="00F665C4"/>
    <w:rsid w:val="00FB20BD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023B"/>
  <w15:docId w15:val="{E047E711-E862-456A-8446-3BFB6DA2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B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AE41-B286-4424-BB41-E74B98C5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25</cp:revision>
  <cp:lastPrinted>2015-09-18T09:05:00Z</cp:lastPrinted>
  <dcterms:created xsi:type="dcterms:W3CDTF">2015-05-28T02:06:00Z</dcterms:created>
  <dcterms:modified xsi:type="dcterms:W3CDTF">2016-07-19T16:11:00Z</dcterms:modified>
  <cp:category>prom-nadzor.ru</cp:category>
</cp:coreProperties>
</file>